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16" w:rsidRPr="0040008F" w:rsidRDefault="00BB6116" w:rsidP="00BB6116">
      <w:pPr>
        <w:spacing w:after="80"/>
        <w:ind w:firstLine="281"/>
        <w:jc w:val="center"/>
        <w:rPr>
          <w:rFonts w:ascii="Traditional Arabic" w:hAnsi="Traditional Arabic" w:cs="Traditional Arabic" w:hint="cs"/>
          <w:sz w:val="34"/>
          <w:szCs w:val="34"/>
          <w:rtl/>
          <w:lang w:bidi="ar-SY"/>
        </w:rPr>
      </w:pPr>
      <w:bookmarkStart w:id="0" w:name="_GoBack"/>
      <w:bookmarkEnd w:id="0"/>
      <w:r w:rsidRPr="0040008F">
        <w:rPr>
          <w:rFonts w:ascii="Traditional Arabic" w:hAnsi="Traditional Arabic" w:cs="Traditional Arabic" w:hint="cs"/>
          <w:sz w:val="34"/>
          <w:szCs w:val="34"/>
          <w:rtl/>
          <w:lang w:bidi="ar-SY"/>
        </w:rPr>
        <w:t>خطبة الجمعة - مسجد أنس بن مالك - 9/8/2013-2شوال 1434هـ</w:t>
      </w:r>
    </w:p>
    <w:p w:rsidR="00BB6116" w:rsidRPr="0040008F" w:rsidRDefault="00BB6116" w:rsidP="00BB6116">
      <w:pPr>
        <w:spacing w:after="80"/>
        <w:ind w:firstLine="281"/>
        <w:jc w:val="center"/>
        <w:rPr>
          <w:rFonts w:ascii="Traditional Arabic" w:hAnsi="Traditional Arabic" w:cs="Traditional Arabic" w:hint="cs"/>
          <w:b/>
          <w:bCs/>
          <w:sz w:val="34"/>
          <w:szCs w:val="34"/>
          <w:rtl/>
          <w:lang w:bidi="ar-SY"/>
        </w:rPr>
      </w:pPr>
      <w:r w:rsidRPr="0040008F">
        <w:rPr>
          <w:rFonts w:ascii="Traditional Arabic" w:hAnsi="Traditional Arabic" w:cs="Traditional Arabic" w:hint="cs"/>
          <w:b/>
          <w:bCs/>
          <w:sz w:val="34"/>
          <w:szCs w:val="34"/>
          <w:rtl/>
          <w:lang w:bidi="ar-SY"/>
        </w:rPr>
        <w:t>بسم الله الرحمن الرحيم</w:t>
      </w:r>
    </w:p>
    <w:p w:rsidR="00BB6116" w:rsidRPr="0040008F" w:rsidRDefault="00BB6116" w:rsidP="00BB6116">
      <w:pPr>
        <w:spacing w:after="80"/>
        <w:ind w:firstLine="281"/>
        <w:jc w:val="lowKashida"/>
        <w:rPr>
          <w:rFonts w:ascii="Traditional Arabic" w:hAnsi="Traditional Arabic" w:cs="Traditional Arabic"/>
          <w:sz w:val="34"/>
          <w:szCs w:val="34"/>
          <w:rtl/>
          <w:lang w:bidi="ar-SY"/>
        </w:rPr>
      </w:pPr>
      <w:r w:rsidRPr="0040008F">
        <w:rPr>
          <w:rFonts w:ascii="Traditional Arabic" w:hAnsi="Traditional Arabic" w:cs="Traditional Arabic" w:hint="cs"/>
          <w:b/>
          <w:bCs/>
          <w:sz w:val="34"/>
          <w:szCs w:val="34"/>
          <w:rtl/>
          <w:lang w:bidi="ar-SY"/>
        </w:rPr>
        <w:t>يقول الله تعالى:</w:t>
      </w:r>
      <w:r w:rsidRPr="0040008F">
        <w:rPr>
          <w:rFonts w:ascii="Traditional Arabic" w:hAnsi="Traditional Arabic" w:cs="Traditional Arabic" w:hint="cs"/>
          <w:sz w:val="34"/>
          <w:szCs w:val="34"/>
          <w:rtl/>
          <w:lang w:bidi="ar-SY"/>
        </w:rPr>
        <w:t xml:space="preserve"> </w:t>
      </w:r>
      <w:r w:rsidRPr="0040008F">
        <w:rPr>
          <w:rFonts w:ascii="Traditional Arabic" w:hAnsi="Traditional Arabic" w:cs="DecoType Naskh Special"/>
          <w:sz w:val="34"/>
          <w:szCs w:val="34"/>
          <w:rtl/>
          <w:lang w:bidi="ar-SY"/>
        </w:rPr>
        <w:t xml:space="preserve">{شَهْرُ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w:t>
      </w:r>
      <w:r w:rsidRPr="0040008F">
        <w:rPr>
          <w:rFonts w:ascii="Traditional Arabic" w:hAnsi="Traditional Arabic" w:cs="DecoType Naskh Special" w:hint="cs"/>
          <w:sz w:val="34"/>
          <w:szCs w:val="34"/>
          <w:rtl/>
          <w:lang w:bidi="ar-SY"/>
        </w:rPr>
        <w:t>*</w:t>
      </w:r>
      <w:r w:rsidRPr="0040008F">
        <w:rPr>
          <w:rFonts w:ascii="Traditional Arabic" w:hAnsi="Traditional Arabic" w:cs="DecoType Naskh Special"/>
          <w:sz w:val="34"/>
          <w:szCs w:val="34"/>
          <w:rtl/>
          <w:lang w:bidi="ar-SY"/>
        </w:rPr>
        <w:t xml:space="preserve"> وَإِذَا سَأَلَكَ عِبَادِي عَنِّي فَإِنِّي قَرِيبٌ أُجِيبُ دَعْوَةَ الدَّاعِ إِذَا دَعَانِ فَلْيَسْتَجِيبُوا لِي وَلْيُؤْمِنُوا بِي لَعَلَّهُمْ يَرْشُدُونَ }</w:t>
      </w:r>
      <w:r w:rsidRPr="0040008F">
        <w:rPr>
          <w:rFonts w:ascii="Traditional Arabic" w:hAnsi="Traditional Arabic" w:cs="Traditional Arabic"/>
          <w:sz w:val="34"/>
          <w:szCs w:val="34"/>
          <w:rtl/>
          <w:lang w:bidi="ar-SY"/>
        </w:rPr>
        <w:t xml:space="preserve"> [البقرة: </w:t>
      </w:r>
      <w:r w:rsidRPr="0040008F">
        <w:rPr>
          <w:rFonts w:ascii="Traditional Arabic" w:hAnsi="Traditional Arabic" w:cs="Traditional Arabic" w:hint="cs"/>
          <w:sz w:val="34"/>
          <w:szCs w:val="34"/>
          <w:rtl/>
          <w:lang w:bidi="ar-SY"/>
        </w:rPr>
        <w:t>-</w:t>
      </w:r>
      <w:r w:rsidRPr="0040008F">
        <w:rPr>
          <w:rFonts w:ascii="Traditional Arabic" w:hAnsi="Traditional Arabic" w:cs="Traditional Arabic"/>
          <w:sz w:val="34"/>
          <w:szCs w:val="34"/>
          <w:rtl/>
          <w:lang w:bidi="ar-SY"/>
        </w:rPr>
        <w:t>186]</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b/>
          <w:bCs/>
          <w:sz w:val="34"/>
          <w:szCs w:val="34"/>
          <w:rtl/>
          <w:lang w:bidi="ar-SY"/>
        </w:rPr>
        <w:t xml:space="preserve">معاشر السادة: </w:t>
      </w:r>
      <w:r w:rsidRPr="0040008F">
        <w:rPr>
          <w:rFonts w:ascii="Traditional Arabic" w:hAnsi="Traditional Arabic" w:cs="Traditional Arabic" w:hint="cs"/>
          <w:color w:val="000000"/>
          <w:sz w:val="34"/>
          <w:szCs w:val="34"/>
          <w:rtl/>
          <w:lang w:bidi="ar-SY"/>
        </w:rPr>
        <w:t xml:space="preserve">كل عام وأنتم بخير. </w:t>
      </w:r>
    </w:p>
    <w:p w:rsidR="00BB6116" w:rsidRPr="0040008F" w:rsidRDefault="00BB6116" w:rsidP="00BB6116">
      <w:pPr>
        <w:spacing w:after="80"/>
        <w:ind w:firstLine="281"/>
        <w:jc w:val="lowKashida"/>
        <w:rPr>
          <w:rFonts w:ascii="Traditional Arabic" w:hAnsi="Traditional Arabic" w:cs="Traditional Arabic" w:hint="cs"/>
          <w:sz w:val="34"/>
          <w:szCs w:val="34"/>
          <w:rtl/>
          <w:lang w:bidi="ar-SY"/>
        </w:rPr>
      </w:pPr>
      <w:r w:rsidRPr="0040008F">
        <w:rPr>
          <w:rFonts w:ascii="Traditional Arabic" w:hAnsi="Traditional Arabic" w:cs="Traditional Arabic" w:hint="cs"/>
          <w:color w:val="000000"/>
          <w:sz w:val="34"/>
          <w:szCs w:val="34"/>
          <w:rtl/>
          <w:lang w:bidi="ar-SY"/>
        </w:rPr>
        <w:t xml:space="preserve">مضى شهر رمضان الكريم بما فيه من نفحات وبركات وخَيرات، مضى عشرُه الأول وما فيه من رحمة، ثم عشرُه الثاني، وما فيه من مغفرة، ثم عشره الثالث وما فيه من عتق من النار، وها أنتم نستقبلون بعده عيدَكم، مكبِّرين الله على ما </w:t>
      </w:r>
      <w:r w:rsidRPr="0040008F">
        <w:rPr>
          <w:rFonts w:ascii="Traditional Arabic" w:hAnsi="Traditional Arabic" w:cs="Traditional Arabic" w:hint="eastAsia"/>
          <w:color w:val="000000"/>
          <w:sz w:val="34"/>
          <w:szCs w:val="34"/>
          <w:rtl/>
          <w:lang w:bidi="ar-SY"/>
        </w:rPr>
        <w:t> </w:t>
      </w:r>
      <w:r w:rsidRPr="0040008F">
        <w:rPr>
          <w:rFonts w:ascii="Traditional Arabic" w:hAnsi="Traditional Arabic" w:cs="Traditional Arabic"/>
          <w:color w:val="000000"/>
          <w:sz w:val="34"/>
          <w:szCs w:val="34"/>
          <w:rtl/>
          <w:lang w:bidi="ar-SY"/>
        </w:rPr>
        <w:t xml:space="preserve">هداكم </w:t>
      </w:r>
      <w:r w:rsidRPr="0040008F">
        <w:rPr>
          <w:rFonts w:ascii="Traditional Arabic" w:hAnsi="Traditional Arabic" w:cs="Traditional Arabic" w:hint="cs"/>
          <w:color w:val="000000"/>
          <w:sz w:val="34"/>
          <w:szCs w:val="34"/>
          <w:rtl/>
          <w:lang w:bidi="ar-SY"/>
        </w:rPr>
        <w:t>و</w:t>
      </w:r>
      <w:r w:rsidRPr="0040008F">
        <w:rPr>
          <w:rFonts w:ascii="Traditional Arabic" w:hAnsi="Traditional Arabic" w:cs="Traditional Arabic"/>
          <w:color w:val="000000"/>
          <w:sz w:val="34"/>
          <w:szCs w:val="34"/>
          <w:rtl/>
          <w:lang w:bidi="ar-SY"/>
        </w:rPr>
        <w:t>يس</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ر لكم من </w:t>
      </w:r>
      <w:r w:rsidRPr="0040008F">
        <w:rPr>
          <w:rFonts w:ascii="Traditional Arabic" w:hAnsi="Traditional Arabic" w:cs="Traditional Arabic" w:hint="cs"/>
          <w:color w:val="000000"/>
          <w:sz w:val="34"/>
          <w:szCs w:val="34"/>
          <w:rtl/>
          <w:lang w:bidi="ar-SY"/>
        </w:rPr>
        <w:t>الصوم،</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ووفَّقكم</w:t>
      </w:r>
      <w:r w:rsidRPr="0040008F">
        <w:rPr>
          <w:rFonts w:ascii="Traditional Arabic" w:hAnsi="Traditional Arabic" w:cs="Traditional Arabic"/>
          <w:color w:val="000000"/>
          <w:sz w:val="34"/>
          <w:szCs w:val="34"/>
          <w:rtl/>
          <w:lang w:bidi="ar-SY"/>
        </w:rPr>
        <w:t xml:space="preserve"> للزومه ودوام التمسك </w:t>
      </w:r>
      <w:r w:rsidRPr="0040008F">
        <w:rPr>
          <w:rFonts w:ascii="Traditional Arabic" w:hAnsi="Traditional Arabic" w:cs="Traditional Arabic" w:hint="cs"/>
          <w:color w:val="000000"/>
          <w:sz w:val="34"/>
          <w:szCs w:val="34"/>
          <w:rtl/>
          <w:lang w:bidi="ar-SY"/>
        </w:rPr>
        <w:t>به</w:t>
      </w:r>
      <w:r>
        <w:rPr>
          <w:rFonts w:ascii="Traditional Arabic" w:hAnsi="Traditional Arabic" w:cs="Traditional Arabic"/>
          <w:color w:val="000000"/>
          <w:sz w:val="34"/>
          <w:szCs w:val="34"/>
          <w:rtl/>
          <w:lang w:bidi="ar-SY"/>
        </w:rPr>
        <w:t>،</w:t>
      </w:r>
      <w:r w:rsidRPr="0040008F">
        <w:rPr>
          <w:rFonts w:ascii="Traditional Arabic" w:hAnsi="Traditional Arabic" w:cs="Traditional Arabic"/>
          <w:color w:val="000000"/>
          <w:sz w:val="34"/>
          <w:szCs w:val="34"/>
          <w:rtl/>
          <w:lang w:bidi="ar-SY"/>
        </w:rPr>
        <w:t xml:space="preserve"> ولعل هذ</w:t>
      </w:r>
      <w:r w:rsidRPr="0040008F">
        <w:rPr>
          <w:rFonts w:ascii="Traditional Arabic" w:hAnsi="Traditional Arabic" w:cs="Traditional Arabic" w:hint="cs"/>
          <w:color w:val="000000"/>
          <w:sz w:val="34"/>
          <w:szCs w:val="34"/>
          <w:rtl/>
          <w:lang w:bidi="ar-SY"/>
        </w:rPr>
        <w:t>ه الهداية</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 xml:space="preserve">أحد أسرار </w:t>
      </w:r>
      <w:r w:rsidRPr="0040008F">
        <w:rPr>
          <w:rFonts w:ascii="Traditional Arabic" w:hAnsi="Traditional Arabic" w:cs="Traditional Arabic"/>
          <w:color w:val="000000"/>
          <w:sz w:val="34"/>
          <w:szCs w:val="34"/>
          <w:rtl/>
          <w:lang w:bidi="ar-SY"/>
        </w:rPr>
        <w:t>الصيام</w:t>
      </w:r>
      <w:r w:rsidRPr="0040008F">
        <w:rPr>
          <w:rFonts w:ascii="Traditional Arabic" w:hAnsi="Traditional Arabic" w:cs="Traditional Arabic" w:hint="cs"/>
          <w:color w:val="000000"/>
          <w:sz w:val="34"/>
          <w:szCs w:val="34"/>
          <w:rtl/>
          <w:lang w:bidi="ar-SY"/>
        </w:rPr>
        <w:t>؛ إذ</w:t>
      </w:r>
      <w:r w:rsidRPr="0040008F">
        <w:rPr>
          <w:rFonts w:ascii="Traditional Arabic" w:hAnsi="Traditional Arabic" w:cs="Traditional Arabic"/>
          <w:color w:val="000000"/>
          <w:sz w:val="34"/>
          <w:szCs w:val="34"/>
          <w:rtl/>
          <w:lang w:bidi="ar-SY"/>
        </w:rPr>
        <w:t xml:space="preserve"> لا يكاد أحد من المسلمين ي</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خ</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ل</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به</w:t>
      </w:r>
      <w:r w:rsidRPr="0040008F">
        <w:rPr>
          <w:rFonts w:ascii="Traditional Arabic" w:hAnsi="Traditional Arabic" w:cs="Traditional Arabic" w:hint="cs"/>
          <w:color w:val="000000"/>
          <w:sz w:val="34"/>
          <w:szCs w:val="34"/>
          <w:rtl/>
          <w:lang w:bidi="ar-SY"/>
        </w:rPr>
        <w:t>ذه العبادة</w:t>
      </w:r>
      <w:r w:rsidRPr="0040008F">
        <w:rPr>
          <w:rFonts w:ascii="Traditional Arabic" w:hAnsi="Traditional Arabic" w:cs="Traditional Arabic"/>
          <w:color w:val="000000"/>
          <w:sz w:val="34"/>
          <w:szCs w:val="34"/>
          <w:rtl/>
          <w:lang w:bidi="ar-SY"/>
        </w:rPr>
        <w:t xml:space="preserve"> إلا نادراً والله </w:t>
      </w:r>
      <w:r w:rsidRPr="0040008F">
        <w:rPr>
          <w:rFonts w:ascii="Traditional Arabic" w:hAnsi="Traditional Arabic" w:cs="Traditional Arabic" w:hint="cs"/>
          <w:color w:val="000000"/>
          <w:sz w:val="34"/>
          <w:szCs w:val="34"/>
          <w:rtl/>
          <w:lang w:bidi="ar-SY"/>
        </w:rPr>
        <w:t>المنة جميعاً</w:t>
      </w:r>
      <w:r w:rsidRPr="0040008F">
        <w:rPr>
          <w:rFonts w:ascii="Traditional Arabic" w:hAnsi="Traditional Arabic" w:cs="Traditional Arabic"/>
          <w:color w:val="000000"/>
          <w:sz w:val="34"/>
          <w:szCs w:val="34"/>
          <w:rtl/>
          <w:lang w:bidi="ar-SY"/>
        </w:rPr>
        <w:t>.</w:t>
      </w:r>
      <w:r w:rsidRPr="0040008F">
        <w:rPr>
          <w:rFonts w:ascii="Traditional Arabic" w:hAnsi="Traditional Arabic" w:cs="Traditional Arabic" w:hint="cs"/>
          <w:sz w:val="34"/>
          <w:szCs w:val="34"/>
          <w:rtl/>
          <w:lang w:bidi="ar-SY"/>
        </w:rPr>
        <w:t xml:space="preserve"> </w:t>
      </w:r>
    </w:p>
    <w:p w:rsidR="00BB6116" w:rsidRPr="0040008F" w:rsidRDefault="00BB6116" w:rsidP="00BB6116">
      <w:pPr>
        <w:spacing w:after="80"/>
        <w:ind w:firstLine="281"/>
        <w:jc w:val="lowKashida"/>
        <w:rPr>
          <w:rFonts w:ascii="Traditional Arabic" w:hAnsi="Traditional Arabic" w:cs="Traditional Arabic"/>
          <w:sz w:val="34"/>
          <w:szCs w:val="34"/>
        </w:rPr>
      </w:pPr>
      <w:r w:rsidRPr="0040008F">
        <w:rPr>
          <w:rFonts w:ascii="Traditional Arabic" w:hAnsi="Traditional Arabic" w:cs="Traditional Arabic" w:hint="cs"/>
          <w:color w:val="000000"/>
          <w:sz w:val="34"/>
          <w:szCs w:val="34"/>
          <w:rtl/>
        </w:rPr>
        <w:t xml:space="preserve">لقد أراد الله بكم خيراً كبيراً، </w:t>
      </w:r>
      <w:r w:rsidRPr="0040008F">
        <w:rPr>
          <w:rFonts w:ascii="Traditional Arabic" w:hAnsi="Traditional Arabic" w:cs="Traditional Arabic" w:hint="cs"/>
          <w:sz w:val="34"/>
          <w:szCs w:val="34"/>
          <w:rtl/>
        </w:rPr>
        <w:t xml:space="preserve">ورصدكم لمنزلة عالية؛ إذ بلَّغكم رمضان، وبلَّغكم ليلة القدر، وهذه أيام العيد المباركة، فهنيئاً لمن جدَّ واجتهد بما حصَّل وارتفَد بشارةُ رسول الله </w:t>
      </w:r>
      <w:r>
        <w:rPr>
          <w:rFonts w:ascii="Traditional Arabic" w:hAnsi="Traditional Arabic" w:cs="Traditional Arabic" w:hint="cs"/>
          <w:sz w:val="34"/>
          <w:szCs w:val="34"/>
          <w:rtl/>
        </w:rPr>
        <w:t>صلى الله عليه وسلم</w:t>
      </w:r>
      <w:r w:rsidRPr="0040008F">
        <w:rPr>
          <w:rFonts w:ascii="Traditional Arabic" w:hAnsi="Traditional Arabic" w:cs="Traditional Arabic" w:hint="cs"/>
          <w:sz w:val="34"/>
          <w:szCs w:val="34"/>
          <w:rtl/>
        </w:rPr>
        <w:t xml:space="preserve"> له: </w:t>
      </w:r>
      <w:r w:rsidRPr="0040008F">
        <w:rPr>
          <w:rFonts w:ascii="Traditional Arabic" w:hAnsi="Traditional Arabic" w:cs="Traditional Arabic" w:hint="cs"/>
          <w:b/>
          <w:bCs/>
          <w:sz w:val="34"/>
          <w:szCs w:val="34"/>
          <w:rtl/>
          <w:lang w:bidi="ar-SY"/>
        </w:rPr>
        <w:t>(من صام رمضان إيماناً واحتساباً غفر له ما تقدم من ذنبه)</w:t>
      </w:r>
      <w:r w:rsidRPr="0040008F">
        <w:rPr>
          <w:rFonts w:ascii="Traditional Arabic" w:hAnsi="Traditional Arabic" w:cs="Traditional Arabic" w:hint="cs"/>
          <w:sz w:val="34"/>
          <w:szCs w:val="34"/>
          <w:rtl/>
        </w:rPr>
        <w:t>، و</w:t>
      </w:r>
      <w:r w:rsidRPr="0040008F">
        <w:rPr>
          <w:rFonts w:ascii="Traditional Arabic" w:hAnsi="Traditional Arabic" w:cs="Traditional Arabic" w:hint="cs"/>
          <w:b/>
          <w:bCs/>
          <w:sz w:val="34"/>
          <w:szCs w:val="34"/>
          <w:rtl/>
          <w:lang w:bidi="ar-SY"/>
        </w:rPr>
        <w:t>(من قام رمضان إيماناً واحتساباً غفر له ما تقدم من ذنبه)</w:t>
      </w:r>
      <w:r w:rsidRPr="0040008F">
        <w:rPr>
          <w:rFonts w:ascii="Traditional Arabic" w:hAnsi="Traditional Arabic" w:cs="Traditional Arabic" w:hint="cs"/>
          <w:sz w:val="34"/>
          <w:szCs w:val="34"/>
          <w:rtl/>
        </w:rPr>
        <w:t xml:space="preserve">، و </w:t>
      </w:r>
      <w:r w:rsidRPr="0040008F">
        <w:rPr>
          <w:rFonts w:ascii="Traditional Arabic" w:hAnsi="Traditional Arabic" w:cs="Traditional Arabic" w:hint="cs"/>
          <w:b/>
          <w:bCs/>
          <w:sz w:val="34"/>
          <w:szCs w:val="34"/>
          <w:rtl/>
          <w:lang w:bidi="ar-SY"/>
        </w:rPr>
        <w:t>(من قام ليلة القدر إيماناً واحتساباً غفر له ما تقدم من ذنبه)</w:t>
      </w:r>
      <w:r w:rsidRPr="0040008F">
        <w:rPr>
          <w:rFonts w:ascii="Traditional Arabic" w:hAnsi="Traditional Arabic" w:cs="Traditional Arabic" w:hint="cs"/>
          <w:sz w:val="34"/>
          <w:szCs w:val="34"/>
          <w:rtl/>
        </w:rPr>
        <w:t>.</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color w:val="000000"/>
          <w:sz w:val="34"/>
          <w:szCs w:val="34"/>
          <w:rtl/>
          <w:lang w:bidi="ar-SY"/>
        </w:rPr>
        <w:t xml:space="preserve">ولأجل هذه النِّعَم العظام والعطايا الجسام ذكَر الله تعالى في آيات الصيام </w:t>
      </w:r>
      <w:r w:rsidRPr="0040008F">
        <w:rPr>
          <w:rFonts w:ascii="Traditional Arabic" w:hAnsi="Traditional Arabic" w:cs="Traditional Arabic"/>
          <w:color w:val="000000"/>
          <w:sz w:val="34"/>
          <w:szCs w:val="34"/>
          <w:rtl/>
          <w:lang w:bidi="ar-SY"/>
        </w:rPr>
        <w:t>الش</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كر نهاية</w:t>
      </w:r>
      <w:r w:rsidRPr="0040008F">
        <w:rPr>
          <w:rFonts w:ascii="Traditional Arabic" w:hAnsi="Traditional Arabic" w:cs="Traditional Arabic" w:hint="cs"/>
          <w:color w:val="000000"/>
          <w:sz w:val="34"/>
          <w:szCs w:val="34"/>
          <w:rtl/>
          <w:lang w:bidi="ar-SY"/>
        </w:rPr>
        <w:t xml:space="preserve">ً بقوله: </w:t>
      </w:r>
      <w:r w:rsidRPr="0040008F">
        <w:rPr>
          <w:rFonts w:ascii="Traditional Arabic" w:hAnsi="Traditional Arabic" w:cs="DecoType Naskh Special" w:hint="cs"/>
          <w:sz w:val="34"/>
          <w:szCs w:val="34"/>
          <w:rtl/>
          <w:lang w:bidi="ar-SY"/>
        </w:rPr>
        <w:t>{</w:t>
      </w:r>
      <w:r w:rsidRPr="0040008F">
        <w:rPr>
          <w:rFonts w:ascii="Traditional Arabic" w:hAnsi="Traditional Arabic" w:cs="DecoType Naskh Special"/>
          <w:sz w:val="34"/>
          <w:szCs w:val="34"/>
          <w:rtl/>
          <w:lang w:bidi="ar-SY"/>
        </w:rPr>
        <w:t>وَلَعَلَّكُمْ تَشْكُرُونَ</w:t>
      </w:r>
      <w:r w:rsidRPr="0040008F">
        <w:rPr>
          <w:rFonts w:ascii="Traditional Arabic" w:hAnsi="Traditional Arabic" w:cs="DecoType Naskh Special" w:hint="cs"/>
          <w:sz w:val="34"/>
          <w:szCs w:val="34"/>
          <w:rtl/>
          <w:lang w:bidi="ar-SY"/>
        </w:rPr>
        <w:t>}</w:t>
      </w:r>
      <w:r w:rsidRPr="0040008F">
        <w:rPr>
          <w:rFonts w:ascii="Traditional Arabic" w:hAnsi="Traditional Arabic" w:cs="Traditional Arabic" w:hint="cs"/>
          <w:color w:val="000000"/>
          <w:sz w:val="34"/>
          <w:szCs w:val="34"/>
          <w:rtl/>
          <w:lang w:bidi="ar-SY"/>
        </w:rPr>
        <w:t>، بعد أن ذَكَر ا</w:t>
      </w:r>
      <w:r w:rsidRPr="0040008F">
        <w:rPr>
          <w:rFonts w:ascii="Traditional Arabic" w:hAnsi="Traditional Arabic" w:cs="Traditional Arabic"/>
          <w:color w:val="000000"/>
          <w:sz w:val="34"/>
          <w:szCs w:val="34"/>
          <w:rtl/>
          <w:lang w:bidi="ar-SY"/>
        </w:rPr>
        <w:t>لتقوى بداية</w:t>
      </w:r>
      <w:r w:rsidRPr="0040008F">
        <w:rPr>
          <w:rFonts w:ascii="Traditional Arabic" w:hAnsi="Traditional Arabic" w:cs="Traditional Arabic" w:hint="cs"/>
          <w:color w:val="000000"/>
          <w:sz w:val="34"/>
          <w:szCs w:val="34"/>
          <w:rtl/>
          <w:lang w:bidi="ar-SY"/>
        </w:rPr>
        <w:t>ً ف</w:t>
      </w:r>
      <w:r w:rsidRPr="0040008F">
        <w:rPr>
          <w:rFonts w:ascii="Traditional Arabic" w:hAnsi="Traditional Arabic" w:cs="Traditional Arabic"/>
          <w:color w:val="000000"/>
          <w:sz w:val="34"/>
          <w:szCs w:val="34"/>
          <w:rtl/>
          <w:lang w:bidi="ar-SY"/>
        </w:rPr>
        <w:t>قال:</w:t>
      </w:r>
      <w:r w:rsidRPr="0040008F">
        <w:rPr>
          <w:rFonts w:ascii="Traditional Arabic" w:hAnsi="Traditional Arabic" w:cs="Traditional Arabic" w:hint="cs"/>
          <w:color w:val="000000"/>
          <w:sz w:val="34"/>
          <w:szCs w:val="34"/>
          <w:rtl/>
          <w:lang w:bidi="ar-SY"/>
        </w:rPr>
        <w:t xml:space="preserve"> </w:t>
      </w:r>
      <w:r w:rsidRPr="0040008F">
        <w:rPr>
          <w:rFonts w:ascii="Traditional Arabic" w:hAnsi="Traditional Arabic" w:cs="DecoType Naskh Special"/>
          <w:sz w:val="34"/>
          <w:szCs w:val="34"/>
          <w:rtl/>
          <w:lang w:bidi="ar-SY"/>
        </w:rPr>
        <w:t>{</w:t>
      </w:r>
      <w:r w:rsidRPr="0040008F">
        <w:rPr>
          <w:rFonts w:ascii="Traditional Arabic" w:hAnsi="Traditional Arabic" w:cs="DecoType Naskh Special" w:hint="cs"/>
          <w:sz w:val="34"/>
          <w:szCs w:val="34"/>
          <w:rtl/>
          <w:lang w:bidi="ar-SY"/>
        </w:rPr>
        <w:t>يَا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أَيُّهَا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الَّذِينَ</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آمَنُوا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كُتِبَ</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عَلَيْكُمُ</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الصِّيَامُ</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lastRenderedPageBreak/>
        <w:t>كَمَا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كُتِبَ</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عَلَى</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الَّذِينَ</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مِنْ</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قَبْلِكُمْ</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لَعَلَّكُمْ</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تَتَّقُونَ</w:t>
      </w:r>
      <w:r w:rsidRPr="0040008F">
        <w:rPr>
          <w:rFonts w:ascii="Traditional Arabic" w:hAnsi="Traditional Arabic" w:cs="DecoType Naskh Special"/>
          <w:sz w:val="34"/>
          <w:szCs w:val="34"/>
          <w:rtl/>
          <w:lang w:bidi="ar-SY"/>
        </w:rPr>
        <w:t>}</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البقرة</w:t>
      </w:r>
      <w:r w:rsidRPr="0040008F">
        <w:rPr>
          <w:rFonts w:ascii="Traditional Arabic" w:hAnsi="Traditional Arabic" w:cs="Traditional Arabic"/>
          <w:color w:val="000000"/>
          <w:sz w:val="34"/>
          <w:szCs w:val="34"/>
          <w:rtl/>
          <w:lang w:bidi="ar-SY"/>
        </w:rPr>
        <w:t>: 183] فمن صح</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له التقوى ابتداء</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صح</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منه الشكر انتهاء</w:t>
      </w:r>
      <w:r w:rsidRPr="0040008F">
        <w:rPr>
          <w:rFonts w:ascii="Traditional Arabic" w:hAnsi="Traditional Arabic" w:cs="Traditional Arabic" w:hint="cs"/>
          <w:color w:val="000000"/>
          <w:sz w:val="34"/>
          <w:szCs w:val="34"/>
          <w:rtl/>
          <w:lang w:bidi="ar-SY"/>
        </w:rPr>
        <w:t>.</w:t>
      </w:r>
    </w:p>
    <w:p w:rsidR="00BB6116" w:rsidRPr="0040008F" w:rsidRDefault="00BB6116" w:rsidP="00BB6116">
      <w:pPr>
        <w:spacing w:after="80"/>
        <w:ind w:firstLine="281"/>
        <w:jc w:val="lowKashida"/>
        <w:rPr>
          <w:rFonts w:ascii="Traditional Arabic" w:hAnsi="Traditional Arabic" w:cs="Traditional Arabic"/>
          <w:color w:val="000000"/>
          <w:sz w:val="34"/>
          <w:szCs w:val="34"/>
          <w:rtl/>
          <w:lang w:bidi="ar-SY"/>
        </w:rPr>
      </w:pPr>
      <w:r w:rsidRPr="0040008F">
        <w:rPr>
          <w:rFonts w:ascii="Traditional Arabic" w:hAnsi="Traditional Arabic" w:cs="Traditional Arabic" w:hint="cs"/>
          <w:b/>
          <w:bCs/>
          <w:sz w:val="34"/>
          <w:szCs w:val="34"/>
          <w:rtl/>
          <w:lang w:bidi="ar-SY"/>
        </w:rPr>
        <w:t>و</w:t>
      </w:r>
      <w:r w:rsidRPr="0040008F">
        <w:rPr>
          <w:rFonts w:ascii="Traditional Arabic" w:hAnsi="Traditional Arabic" w:cs="Traditional Arabic"/>
          <w:b/>
          <w:bCs/>
          <w:sz w:val="34"/>
          <w:szCs w:val="34"/>
          <w:rtl/>
          <w:lang w:bidi="ar-SY"/>
        </w:rPr>
        <w:t>الش</w:t>
      </w:r>
      <w:r w:rsidRPr="0040008F">
        <w:rPr>
          <w:rFonts w:ascii="Traditional Arabic" w:hAnsi="Traditional Arabic" w:cs="Traditional Arabic" w:hint="cs"/>
          <w:b/>
          <w:bCs/>
          <w:sz w:val="34"/>
          <w:szCs w:val="34"/>
          <w:rtl/>
          <w:lang w:bidi="ar-SY"/>
        </w:rPr>
        <w:t>ُّ</w:t>
      </w:r>
      <w:r w:rsidRPr="0040008F">
        <w:rPr>
          <w:rFonts w:ascii="Traditional Arabic" w:hAnsi="Traditional Arabic" w:cs="Traditional Arabic"/>
          <w:b/>
          <w:bCs/>
          <w:sz w:val="34"/>
          <w:szCs w:val="34"/>
          <w:rtl/>
          <w:lang w:bidi="ar-SY"/>
        </w:rPr>
        <w:t>كر</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صرف ما أنعمه المنع</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م في طاعته</w:t>
      </w:r>
      <w:r w:rsidRPr="0040008F">
        <w:rPr>
          <w:rFonts w:ascii="Traditional Arabic" w:hAnsi="Traditional Arabic" w:cs="Traditional Arabic" w:hint="cs"/>
          <w:color w:val="000000"/>
          <w:sz w:val="34"/>
          <w:szCs w:val="34"/>
          <w:rtl/>
          <w:lang w:bidi="ar-SY"/>
        </w:rPr>
        <w:t xml:space="preserve"> وأن لا يعصيَ الإنسانُ ربَّه في نعمِه،</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DecoType Naskh Special" w:hint="cs"/>
          <w:sz w:val="34"/>
          <w:szCs w:val="34"/>
          <w:rtl/>
          <w:lang w:bidi="ar-SY"/>
        </w:rPr>
        <w:t>{</w:t>
      </w:r>
      <w:r w:rsidRPr="0040008F">
        <w:rPr>
          <w:rFonts w:ascii="Traditional Arabic" w:hAnsi="Traditional Arabic" w:cs="DecoType Naskh Special"/>
          <w:sz w:val="34"/>
          <w:szCs w:val="34"/>
          <w:rtl/>
          <w:lang w:bidi="ar-SY"/>
        </w:rPr>
        <w:t>وَلَعَلَّكُمْ تَشْكُرُونَ</w:t>
      </w:r>
      <w:r w:rsidRPr="0040008F">
        <w:rPr>
          <w:rFonts w:ascii="Traditional Arabic" w:hAnsi="Traditional Arabic" w:cs="DecoType Naskh Special" w:hint="cs"/>
          <w:sz w:val="34"/>
          <w:szCs w:val="34"/>
          <w:rtl/>
          <w:lang w:bidi="ar-SY"/>
        </w:rPr>
        <w:t>}</w:t>
      </w:r>
      <w:r w:rsidRPr="0040008F">
        <w:rPr>
          <w:rFonts w:ascii="Traditional Arabic" w:hAnsi="Traditional Arabic" w:cs="Traditional Arabic"/>
          <w:color w:val="000000"/>
          <w:sz w:val="34"/>
          <w:szCs w:val="34"/>
          <w:rtl/>
          <w:lang w:bidi="ar-SY"/>
        </w:rPr>
        <w:t xml:space="preserve"> أي</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لتكونوا في حالة ي</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رجى معها لزوم الطاعة واجتناب المعصية</w:t>
      </w:r>
      <w:r w:rsidRPr="0040008F">
        <w:rPr>
          <w:rFonts w:ascii="Traditional Arabic" w:hAnsi="Traditional Arabic" w:cs="Traditional Arabic" w:hint="cs"/>
          <w:color w:val="000000"/>
          <w:sz w:val="34"/>
          <w:szCs w:val="34"/>
          <w:rtl/>
          <w:lang w:bidi="ar-SY"/>
        </w:rPr>
        <w:t>، ولذلك أعطانا الله مفاتيح الشكر وهدانا لأول خطواته ف</w:t>
      </w:r>
      <w:r w:rsidRPr="0040008F">
        <w:rPr>
          <w:rFonts w:ascii="Traditional Arabic" w:hAnsi="Traditional Arabic" w:cs="Traditional Arabic"/>
          <w:color w:val="000000"/>
          <w:sz w:val="34"/>
          <w:szCs w:val="34"/>
          <w:rtl/>
          <w:lang w:bidi="ar-SY"/>
        </w:rPr>
        <w:t xml:space="preserve">فرض زكاة الفطر عن كل صائم وعمن </w:t>
      </w:r>
      <w:r w:rsidRPr="0040008F">
        <w:rPr>
          <w:rFonts w:ascii="Traditional Arabic" w:hAnsi="Traditional Arabic" w:cs="Traditional Arabic" w:hint="cs"/>
          <w:color w:val="000000"/>
          <w:sz w:val="34"/>
          <w:szCs w:val="34"/>
          <w:rtl/>
          <w:lang w:bidi="ar-SY"/>
        </w:rPr>
        <w:t>تلزم</w:t>
      </w:r>
      <w:r w:rsidRPr="0040008F">
        <w:rPr>
          <w:rFonts w:ascii="Traditional Arabic" w:hAnsi="Traditional Arabic" w:cs="Traditional Arabic"/>
          <w:color w:val="000000"/>
          <w:sz w:val="34"/>
          <w:szCs w:val="34"/>
          <w:rtl/>
          <w:lang w:bidi="ar-SY"/>
        </w:rPr>
        <w:t xml:space="preserve"> الصائم</w:t>
      </w:r>
      <w:r w:rsidRPr="0040008F">
        <w:rPr>
          <w:rFonts w:ascii="Traditional Arabic" w:hAnsi="Traditional Arabic" w:cs="Traditional Arabic" w:hint="cs"/>
          <w:color w:val="000000"/>
          <w:sz w:val="34"/>
          <w:szCs w:val="34"/>
          <w:rtl/>
          <w:lang w:bidi="ar-SY"/>
        </w:rPr>
        <w:t>َ نفقتُه.</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color w:val="000000"/>
          <w:sz w:val="34"/>
          <w:szCs w:val="34"/>
          <w:rtl/>
          <w:lang w:bidi="ar-SY"/>
        </w:rPr>
        <w:t xml:space="preserve">وبعد الحديث عن الصيام والشكر يلوح برقُ الحديث عن القرب والقدر، فتَتبع آياتِ الصيام آيةُ الوصال للكرام، </w:t>
      </w:r>
      <w:r w:rsidRPr="0040008F">
        <w:rPr>
          <w:rFonts w:ascii="Traditional Arabic" w:hAnsi="Traditional Arabic" w:cs="DecoType Naskh Special"/>
          <w:sz w:val="34"/>
          <w:szCs w:val="34"/>
          <w:rtl/>
          <w:lang w:bidi="ar-SY"/>
        </w:rPr>
        <w:t>{</w:t>
      </w:r>
      <w:r w:rsidRPr="0040008F">
        <w:rPr>
          <w:rFonts w:ascii="Traditional Arabic" w:hAnsi="Traditional Arabic" w:cs="DecoType Naskh Special" w:hint="cs"/>
          <w:sz w:val="34"/>
          <w:szCs w:val="34"/>
          <w:rtl/>
          <w:lang w:bidi="ar-SY"/>
        </w:rPr>
        <w:t>وَإِذَا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سَأَلَكَ</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عِبَادِي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عَنِّي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فَإِنِّي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قَرِيبٌ</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أُجِيبُ</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دَعْوَةَ</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الدَّاعِ</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إِذَا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دَعَانِ</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فَلْيَسْتَجِيبُوا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لِي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وَلْيُؤْمِنُوا</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بِي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لَعَلَّهُمْ</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يَرْشُدُونَ</w:t>
      </w:r>
      <w:r w:rsidRPr="0040008F">
        <w:rPr>
          <w:rFonts w:ascii="Traditional Arabic" w:hAnsi="Traditional Arabic" w:cs="DecoType Naskh Special"/>
          <w:sz w:val="34"/>
          <w:szCs w:val="34"/>
          <w:rtl/>
          <w:lang w:bidi="ar-SY"/>
        </w:rPr>
        <w:t>}</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البقرة</w:t>
      </w:r>
      <w:r w:rsidRPr="0040008F">
        <w:rPr>
          <w:rFonts w:ascii="Traditional Arabic" w:hAnsi="Traditional Arabic" w:cs="Traditional Arabic"/>
          <w:color w:val="000000"/>
          <w:sz w:val="34"/>
          <w:szCs w:val="34"/>
          <w:rtl/>
          <w:lang w:bidi="ar-SY"/>
        </w:rPr>
        <w:t>: 186]</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color w:val="000000"/>
          <w:sz w:val="34"/>
          <w:szCs w:val="34"/>
          <w:rtl/>
          <w:lang w:bidi="ar-SY"/>
        </w:rPr>
        <w:t xml:space="preserve">ومن وجوه التناسب بين الآيتين أنه </w:t>
      </w:r>
      <w:r w:rsidRPr="0040008F">
        <w:rPr>
          <w:rFonts w:ascii="Traditional Arabic" w:hAnsi="Traditional Arabic" w:cs="Traditional Arabic"/>
          <w:color w:val="000000"/>
          <w:sz w:val="34"/>
          <w:szCs w:val="34"/>
          <w:rtl/>
          <w:lang w:bidi="ar-SY"/>
        </w:rPr>
        <w:t>لما كان الصائم</w:t>
      </w:r>
      <w:r w:rsidRPr="0040008F">
        <w:rPr>
          <w:rFonts w:ascii="Traditional Arabic" w:hAnsi="Traditional Arabic" w:cs="Traditional Arabic" w:hint="cs"/>
          <w:color w:val="000000"/>
          <w:sz w:val="34"/>
          <w:szCs w:val="34"/>
          <w:rtl/>
          <w:lang w:bidi="ar-SY"/>
        </w:rPr>
        <w:t xml:space="preserve"> مظنة أن يكون</w:t>
      </w:r>
      <w:r w:rsidRPr="0040008F">
        <w:rPr>
          <w:rFonts w:ascii="Traditional Arabic" w:hAnsi="Traditional Arabic" w:cs="Traditional Arabic"/>
          <w:color w:val="000000"/>
          <w:sz w:val="34"/>
          <w:szCs w:val="34"/>
          <w:rtl/>
          <w:lang w:bidi="ar-SY"/>
        </w:rPr>
        <w:t xml:space="preserve"> دعا</w:t>
      </w:r>
      <w:r w:rsidRPr="0040008F">
        <w:rPr>
          <w:rFonts w:ascii="Traditional Arabic" w:hAnsi="Traditional Arabic" w:cs="Traditional Arabic" w:hint="cs"/>
          <w:color w:val="000000"/>
          <w:sz w:val="34"/>
          <w:szCs w:val="34"/>
          <w:rtl/>
          <w:lang w:bidi="ar-SY"/>
        </w:rPr>
        <w:t>ؤه</w:t>
      </w:r>
      <w:r w:rsidRPr="0040008F">
        <w:rPr>
          <w:rFonts w:ascii="Traditional Arabic" w:hAnsi="Traditional Arabic" w:cs="Traditional Arabic"/>
          <w:color w:val="000000"/>
          <w:sz w:val="34"/>
          <w:szCs w:val="34"/>
          <w:rtl/>
          <w:lang w:bidi="ar-SY"/>
        </w:rPr>
        <w:t xml:space="preserve"> مجاباً</w:t>
      </w:r>
      <w:r w:rsidRPr="0040008F">
        <w:rPr>
          <w:rFonts w:ascii="Traditional Arabic" w:hAnsi="Traditional Arabic" w:cs="Traditional Arabic" w:hint="cs"/>
          <w:color w:val="000000"/>
          <w:sz w:val="34"/>
          <w:szCs w:val="34"/>
          <w:rtl/>
          <w:lang w:bidi="ar-SY"/>
        </w:rPr>
        <w:t>، وصومه متقبلاً،</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وبعد ما عاين الصائم من نفحات ليلة القدر</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امتن الله</w:t>
      </w:r>
      <w:r w:rsidRPr="0040008F">
        <w:rPr>
          <w:rFonts w:ascii="Traditional Arabic" w:hAnsi="Traditional Arabic" w:cs="Traditional Arabic"/>
          <w:color w:val="000000"/>
          <w:sz w:val="34"/>
          <w:szCs w:val="34"/>
          <w:rtl/>
          <w:lang w:bidi="ar-SY"/>
        </w:rPr>
        <w:t xml:space="preserve"> سبحانه وتعالى </w:t>
      </w:r>
      <w:r w:rsidRPr="0040008F">
        <w:rPr>
          <w:rFonts w:ascii="Traditional Arabic" w:hAnsi="Traditional Arabic" w:cs="Traditional Arabic" w:hint="cs"/>
          <w:color w:val="000000"/>
          <w:sz w:val="34"/>
          <w:szCs w:val="34"/>
          <w:rtl/>
          <w:lang w:bidi="ar-SY"/>
        </w:rPr>
        <w:t>علي</w:t>
      </w:r>
      <w:r w:rsidRPr="0040008F">
        <w:rPr>
          <w:rFonts w:ascii="Traditional Arabic" w:hAnsi="Traditional Arabic" w:cs="Traditional Arabic"/>
          <w:color w:val="000000"/>
          <w:sz w:val="34"/>
          <w:szCs w:val="34"/>
          <w:rtl/>
          <w:lang w:bidi="ar-SY"/>
        </w:rPr>
        <w:t>ه</w:t>
      </w:r>
      <w:r w:rsidRPr="0040008F">
        <w:rPr>
          <w:rFonts w:ascii="Traditional Arabic" w:hAnsi="Traditional Arabic" w:cs="Traditional Arabic" w:hint="cs"/>
          <w:color w:val="000000"/>
          <w:sz w:val="34"/>
          <w:szCs w:val="34"/>
          <w:rtl/>
          <w:lang w:bidi="ar-SY"/>
        </w:rPr>
        <w:t xml:space="preserve"> بقربه،</w:t>
      </w:r>
      <w:r w:rsidRPr="0040008F">
        <w:rPr>
          <w:rFonts w:ascii="Traditional Arabic" w:hAnsi="Traditional Arabic" w:cs="Traditional Arabic"/>
          <w:color w:val="000000"/>
          <w:sz w:val="34"/>
          <w:szCs w:val="34"/>
          <w:rtl/>
          <w:lang w:bidi="ar-SY"/>
        </w:rPr>
        <w:t xml:space="preserve"> مع علو شأن</w:t>
      </w:r>
      <w:r w:rsidRPr="0040008F">
        <w:rPr>
          <w:rFonts w:ascii="Traditional Arabic" w:hAnsi="Traditional Arabic" w:cs="Traditional Arabic" w:hint="cs"/>
          <w:color w:val="000000"/>
          <w:sz w:val="34"/>
          <w:szCs w:val="34"/>
          <w:rtl/>
          <w:lang w:bidi="ar-SY"/>
        </w:rPr>
        <w:t>ه -سبحانه- وجليل قدره</w:t>
      </w:r>
      <w:r w:rsidRPr="0040008F">
        <w:rPr>
          <w:rFonts w:ascii="Traditional Arabic" w:hAnsi="Traditional Arabic" w:cs="Traditional Arabic"/>
          <w:color w:val="000000"/>
          <w:sz w:val="34"/>
          <w:szCs w:val="34"/>
          <w:rtl/>
          <w:lang w:bidi="ar-SY"/>
        </w:rPr>
        <w:t xml:space="preserve">. </w:t>
      </w:r>
    </w:p>
    <w:p w:rsidR="00BB6116" w:rsidRDefault="00BB6116" w:rsidP="00BB6116">
      <w:pPr>
        <w:spacing w:after="80"/>
        <w:ind w:firstLine="281"/>
        <w:jc w:val="lowKashida"/>
        <w:rPr>
          <w:rFonts w:ascii="Traditional Arabic" w:hAnsi="Traditional Arabic" w:cs="Traditional Arabic"/>
          <w:color w:val="000000"/>
          <w:sz w:val="34"/>
          <w:szCs w:val="34"/>
          <w:rtl/>
          <w:lang w:bidi="ar-SY"/>
        </w:rPr>
      </w:pPr>
      <w:r w:rsidRPr="0040008F">
        <w:rPr>
          <w:rFonts w:ascii="Traditional Arabic" w:hAnsi="Traditional Arabic" w:cs="Traditional Arabic" w:hint="cs"/>
          <w:b/>
          <w:bCs/>
          <w:sz w:val="34"/>
          <w:szCs w:val="34"/>
          <w:rtl/>
          <w:lang w:bidi="ar-SY"/>
        </w:rPr>
        <w:t>لذلك أيها الأخ الكريم</w:t>
      </w:r>
      <w:r w:rsidRPr="0040008F">
        <w:rPr>
          <w:rFonts w:ascii="Traditional Arabic" w:hAnsi="Traditional Arabic" w:cs="Traditional Arabic" w:hint="cs"/>
          <w:color w:val="000000"/>
          <w:sz w:val="34"/>
          <w:szCs w:val="34"/>
          <w:rtl/>
          <w:lang w:bidi="ar-SY"/>
        </w:rPr>
        <w:t xml:space="preserve">: </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rPr>
      </w:pPr>
      <w:r w:rsidRPr="0040008F">
        <w:rPr>
          <w:rFonts w:ascii="Traditional Arabic" w:hAnsi="Traditional Arabic" w:cs="Traditional Arabic" w:hint="cs"/>
          <w:color w:val="000000"/>
          <w:sz w:val="34"/>
          <w:szCs w:val="34"/>
          <w:rtl/>
          <w:lang w:bidi="ar-SY"/>
        </w:rPr>
        <w:t xml:space="preserve">ربك الآن قريب منك، يجيب دعوتك إن دعوته، </w:t>
      </w:r>
      <w:r w:rsidRPr="0040008F">
        <w:rPr>
          <w:rFonts w:ascii="Traditional Arabic" w:hAnsi="Traditional Arabic" w:cs="Traditional Arabic"/>
          <w:color w:val="000000"/>
          <w:sz w:val="34"/>
          <w:szCs w:val="34"/>
          <w:rtl/>
        </w:rPr>
        <w:t>فلا تستنزل الغيث من غير مَصَبِّه، ولا</w:t>
      </w:r>
      <w:r w:rsidRPr="0040008F">
        <w:rPr>
          <w:rFonts w:ascii="Traditional Arabic" w:hAnsi="Traditional Arabic" w:cs="Traditional Arabic" w:hint="cs"/>
          <w:color w:val="000000"/>
          <w:sz w:val="34"/>
          <w:szCs w:val="34"/>
          <w:rtl/>
        </w:rPr>
        <w:t> </w:t>
      </w:r>
      <w:r w:rsidRPr="0040008F">
        <w:rPr>
          <w:rFonts w:ascii="Traditional Arabic" w:hAnsi="Traditional Arabic" w:cs="Traditional Arabic"/>
          <w:color w:val="000000"/>
          <w:sz w:val="34"/>
          <w:szCs w:val="34"/>
          <w:rtl/>
        </w:rPr>
        <w:t>تستروح ريح</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 xml:space="preserve"> الر</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حمة من غير مَهَبِّه، واسأل الرب</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 xml:space="preserve"> القريب أن يدركك بفضله العجيب</w:t>
      </w:r>
      <w:r w:rsidRPr="0040008F">
        <w:rPr>
          <w:rFonts w:ascii="Traditional Arabic" w:hAnsi="Traditional Arabic" w:cs="Traditional Arabic" w:hint="cs"/>
          <w:color w:val="000000"/>
          <w:sz w:val="34"/>
          <w:szCs w:val="34"/>
          <w:rtl/>
        </w:rPr>
        <w:t>، وأن يُذهب الغمَّة عن هذه الأمة، وأن يُصلح لكلِّ منا أمر دينه ودنياه</w:t>
      </w:r>
      <w:r w:rsidRPr="0040008F">
        <w:rPr>
          <w:rFonts w:ascii="Traditional Arabic" w:hAnsi="Traditional Arabic" w:cs="Traditional Arabic"/>
          <w:color w:val="000000"/>
          <w:sz w:val="34"/>
          <w:szCs w:val="34"/>
          <w:rtl/>
        </w:rPr>
        <w:t>.</w:t>
      </w:r>
      <w:r w:rsidRPr="0040008F">
        <w:rPr>
          <w:rFonts w:ascii="Traditional Arabic" w:hAnsi="Traditional Arabic" w:cs="Traditional Arabic" w:hint="cs"/>
          <w:color w:val="000000"/>
          <w:sz w:val="34"/>
          <w:szCs w:val="34"/>
          <w:rtl/>
        </w:rPr>
        <w:t xml:space="preserve"> </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color w:val="000000"/>
          <w:sz w:val="34"/>
          <w:szCs w:val="34"/>
          <w:rtl/>
        </w:rPr>
        <w:t xml:space="preserve">لكن هذا القرب الربانيّ لا يكون إلا لمن سأل عن الله، واتمَر بأمر الله، وانتهى عما عنه نهى الله، </w:t>
      </w:r>
      <w:r w:rsidRPr="0040008F">
        <w:rPr>
          <w:rFonts w:ascii="Traditional Arabic" w:hAnsi="Traditional Arabic" w:cs="Traditional Arabic" w:hint="cs"/>
          <w:color w:val="000000"/>
          <w:sz w:val="34"/>
          <w:szCs w:val="34"/>
          <w:rtl/>
          <w:lang w:bidi="ar-SY"/>
        </w:rPr>
        <w:t>عندها ينبئه الله</w:t>
      </w:r>
      <w:r w:rsidRPr="0040008F">
        <w:rPr>
          <w:rFonts w:ascii="Traditional Arabic" w:hAnsi="Traditional Arabic" w:cs="Traditional Arabic"/>
          <w:color w:val="000000"/>
          <w:sz w:val="34"/>
          <w:szCs w:val="34"/>
          <w:rtl/>
          <w:lang w:bidi="ar-SY"/>
        </w:rPr>
        <w:t xml:space="preserve"> سبحانه وتعالى </w:t>
      </w:r>
      <w:r w:rsidRPr="0040008F">
        <w:rPr>
          <w:rFonts w:ascii="Traditional Arabic" w:hAnsi="Traditional Arabic" w:cs="Traditional Arabic" w:hint="cs"/>
          <w:color w:val="000000"/>
          <w:sz w:val="34"/>
          <w:szCs w:val="34"/>
          <w:rtl/>
          <w:lang w:bidi="ar-SY"/>
        </w:rPr>
        <w:t xml:space="preserve">عن قربه </w:t>
      </w:r>
      <w:r w:rsidRPr="0040008F">
        <w:rPr>
          <w:rFonts w:ascii="Traditional Arabic" w:hAnsi="Traditional Arabic" w:cs="Traditional Arabic"/>
          <w:color w:val="000000"/>
          <w:sz w:val="34"/>
          <w:szCs w:val="34"/>
          <w:rtl/>
          <w:lang w:bidi="ar-SY"/>
        </w:rPr>
        <w:t>بنفسه الشريفة دون واسطة</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إشعاراً بفرط قربه وحضوره مع كل سائل </w:t>
      </w:r>
      <w:r w:rsidRPr="0040008F">
        <w:rPr>
          <w:rFonts w:ascii="Traditional Arabic" w:hAnsi="Traditional Arabic" w:cs="Traditional Arabic" w:hint="cs"/>
          <w:color w:val="000000"/>
          <w:sz w:val="34"/>
          <w:szCs w:val="34"/>
          <w:rtl/>
          <w:lang w:bidi="ar-SY"/>
        </w:rPr>
        <w:t>فيقول</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DecoType Naskh Special" w:hint="cs"/>
          <w:sz w:val="34"/>
          <w:szCs w:val="34"/>
          <w:rtl/>
          <w:lang w:bidi="ar-SY"/>
        </w:rPr>
        <w:t>{فَإِنِّي</w:t>
      </w:r>
      <w:r w:rsidRPr="0040008F">
        <w:rPr>
          <w:rFonts w:ascii="Traditional Arabic" w:hAnsi="Traditional Arabic" w:cs="DecoType Naskh Special"/>
          <w:sz w:val="34"/>
          <w:szCs w:val="34"/>
          <w:rtl/>
          <w:lang w:bidi="ar-SY"/>
        </w:rPr>
        <w:t xml:space="preserve"> </w:t>
      </w:r>
      <w:r w:rsidRPr="0040008F">
        <w:rPr>
          <w:rFonts w:ascii="Traditional Arabic" w:hAnsi="Traditional Arabic" w:cs="DecoType Naskh Special" w:hint="cs"/>
          <w:sz w:val="34"/>
          <w:szCs w:val="34"/>
          <w:rtl/>
          <w:lang w:bidi="ar-SY"/>
        </w:rPr>
        <w:t>قَرِيبٌ}</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حتى إنه لم يقل لرسوله صلى الله عليه وسلم مع عظيم قدره عنده: فقل إني قريب، بل تولى الإخبار بنفسه،</w:t>
      </w:r>
      <w:r w:rsidRPr="0040008F">
        <w:rPr>
          <w:rFonts w:ascii="Traditional Arabic" w:hAnsi="Traditional Arabic" w:cs="Traditional Arabic"/>
          <w:color w:val="000000"/>
          <w:sz w:val="34"/>
          <w:szCs w:val="34"/>
          <w:rtl/>
          <w:lang w:bidi="ar-SY"/>
        </w:rPr>
        <w:t xml:space="preserve"> فق</w:t>
      </w:r>
      <w:r w:rsidRPr="0040008F">
        <w:rPr>
          <w:rFonts w:ascii="Traditional Arabic" w:hAnsi="Traditional Arabic" w:cs="Traditional Arabic" w:hint="cs"/>
          <w:color w:val="000000"/>
          <w:sz w:val="34"/>
          <w:szCs w:val="34"/>
          <w:rtl/>
          <w:lang w:bidi="ar-SY"/>
        </w:rPr>
        <w:t>ا</w:t>
      </w:r>
      <w:r w:rsidRPr="0040008F">
        <w:rPr>
          <w:rFonts w:ascii="Traditional Arabic" w:hAnsi="Traditional Arabic" w:cs="Traditional Arabic"/>
          <w:color w:val="000000"/>
          <w:sz w:val="34"/>
          <w:szCs w:val="34"/>
          <w:rtl/>
          <w:lang w:bidi="ar-SY"/>
        </w:rPr>
        <w:t xml:space="preserve">ل </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إني</w:t>
      </w:r>
      <w:r w:rsidRPr="0040008F">
        <w:rPr>
          <w:rFonts w:ascii="Traditional Arabic" w:hAnsi="Traditional Arabic" w:cs="Traditional Arabic" w:hint="cs"/>
          <w:color w:val="000000"/>
          <w:sz w:val="34"/>
          <w:szCs w:val="34"/>
          <w:rtl/>
          <w:lang w:bidi="ar-SY"/>
        </w:rPr>
        <w:t>)</w:t>
      </w:r>
      <w:r>
        <w:rPr>
          <w:rFonts w:ascii="Traditional Arabic" w:hAnsi="Traditional Arabic" w:cs="Traditional Arabic"/>
          <w:color w:val="000000"/>
          <w:sz w:val="34"/>
          <w:szCs w:val="34"/>
          <w:rtl/>
          <w:lang w:bidi="ar-SY"/>
        </w:rPr>
        <w:t>،</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و</w:t>
      </w:r>
      <w:r w:rsidRPr="0040008F">
        <w:rPr>
          <w:rFonts w:ascii="Traditional Arabic" w:hAnsi="Traditional Arabic" w:cs="Traditional Arabic"/>
          <w:color w:val="000000"/>
          <w:sz w:val="34"/>
          <w:szCs w:val="34"/>
          <w:rtl/>
          <w:lang w:bidi="ar-SY"/>
        </w:rPr>
        <w:t xml:space="preserve">لو </w:t>
      </w:r>
      <w:r w:rsidRPr="0040008F">
        <w:rPr>
          <w:rFonts w:ascii="Traditional Arabic" w:hAnsi="Traditional Arabic" w:cs="Traditional Arabic" w:hint="cs"/>
          <w:color w:val="000000"/>
          <w:sz w:val="34"/>
          <w:szCs w:val="34"/>
          <w:rtl/>
          <w:lang w:bidi="ar-SY"/>
        </w:rPr>
        <w:t>قال:</w:t>
      </w:r>
      <w:r w:rsidRPr="0040008F">
        <w:rPr>
          <w:rFonts w:ascii="Traditional Arabic" w:hAnsi="Traditional Arabic" w:cs="Traditional Arabic"/>
          <w:color w:val="000000"/>
          <w:sz w:val="34"/>
          <w:szCs w:val="34"/>
          <w:rtl/>
          <w:lang w:bidi="ar-SY"/>
        </w:rPr>
        <w:t xml:space="preserve"> قل لأوهم بُعداً</w:t>
      </w:r>
      <w:r w:rsidRPr="0040008F">
        <w:rPr>
          <w:rFonts w:ascii="Traditional Arabic" w:hAnsi="Traditional Arabic" w:cs="Traditional Arabic" w:hint="cs"/>
          <w:color w:val="000000"/>
          <w:sz w:val="34"/>
          <w:szCs w:val="34"/>
          <w:rtl/>
          <w:lang w:bidi="ar-SY"/>
        </w:rPr>
        <w:t>،</w:t>
      </w:r>
      <w:r w:rsidRPr="0040008F">
        <w:rPr>
          <w:rFonts w:ascii="Traditional Arabic" w:hAnsi="Traditional Arabic" w:cs="Traditional Arabic"/>
          <w:color w:val="000000"/>
          <w:sz w:val="34"/>
          <w:szCs w:val="34"/>
          <w:rtl/>
          <w:lang w:bidi="ar-SY"/>
        </w:rPr>
        <w:t xml:space="preserve"> وليس المقام </w:t>
      </w:r>
      <w:r w:rsidRPr="0040008F">
        <w:rPr>
          <w:rFonts w:ascii="Traditional Arabic" w:hAnsi="Traditional Arabic" w:cs="Traditional Arabic"/>
          <w:color w:val="000000"/>
          <w:sz w:val="34"/>
          <w:szCs w:val="34"/>
          <w:rtl/>
          <w:lang w:bidi="ar-SY"/>
        </w:rPr>
        <w:lastRenderedPageBreak/>
        <w:t>كذلك</w:t>
      </w:r>
      <w:r w:rsidRPr="0040008F">
        <w:rPr>
          <w:rFonts w:ascii="Traditional Arabic" w:hAnsi="Traditional Arabic" w:cs="Traditional Arabic" w:hint="cs"/>
          <w:color w:val="000000"/>
          <w:sz w:val="34"/>
          <w:szCs w:val="34"/>
          <w:rtl/>
          <w:lang w:bidi="ar-SY"/>
        </w:rPr>
        <w:t>، ف</w:t>
      </w:r>
      <w:r w:rsidRPr="0040008F">
        <w:rPr>
          <w:rFonts w:ascii="Traditional Arabic" w:hAnsi="Traditional Arabic" w:cs="Traditional Arabic"/>
          <w:color w:val="000000"/>
          <w:sz w:val="34"/>
          <w:szCs w:val="34"/>
          <w:rtl/>
          <w:lang w:bidi="ar-SY"/>
        </w:rPr>
        <w:t>الذين يسألون عن الجبال وعن اليتامى وعن المحيض وعن الأهلة ونحوها يجابون بالواسطة</w:t>
      </w:r>
      <w:r>
        <w:rPr>
          <w:rFonts w:ascii="Traditional Arabic" w:hAnsi="Traditional Arabic" w:cs="Traditional Arabic"/>
          <w:color w:val="000000"/>
          <w:sz w:val="34"/>
          <w:szCs w:val="34"/>
          <w:rtl/>
          <w:lang w:bidi="ar-SY"/>
        </w:rPr>
        <w:t>،</w:t>
      </w:r>
      <w:r w:rsidRPr="0040008F">
        <w:rPr>
          <w:rFonts w:ascii="Traditional Arabic" w:hAnsi="Traditional Arabic" w:cs="Traditional Arabic"/>
          <w:color w:val="000000"/>
          <w:sz w:val="34"/>
          <w:szCs w:val="34"/>
          <w:rtl/>
          <w:lang w:bidi="ar-SY"/>
        </w:rPr>
        <w:t xml:space="preserve"> أما الذين يسألون عن</w:t>
      </w:r>
      <w:r w:rsidRPr="0040008F">
        <w:rPr>
          <w:rFonts w:ascii="Traditional Arabic" w:hAnsi="Traditional Arabic" w:cs="Traditional Arabic" w:hint="cs"/>
          <w:color w:val="000000"/>
          <w:sz w:val="34"/>
          <w:szCs w:val="34"/>
          <w:rtl/>
          <w:lang w:bidi="ar-SY"/>
        </w:rPr>
        <w:t xml:space="preserve"> الله</w:t>
      </w:r>
      <w:r w:rsidRPr="0040008F">
        <w:rPr>
          <w:rFonts w:ascii="Traditional Arabic" w:hAnsi="Traditional Arabic" w:cs="Traditional Arabic"/>
          <w:color w:val="000000"/>
          <w:sz w:val="34"/>
          <w:szCs w:val="34"/>
          <w:rtl/>
          <w:lang w:bidi="ar-SY"/>
        </w:rPr>
        <w:t xml:space="preserve"> فإن</w:t>
      </w:r>
      <w:r w:rsidRPr="0040008F">
        <w:rPr>
          <w:rFonts w:ascii="Traditional Arabic" w:hAnsi="Traditional Arabic" w:cs="Traditional Arabic" w:hint="cs"/>
          <w:color w:val="000000"/>
          <w:sz w:val="34"/>
          <w:szCs w:val="34"/>
          <w:rtl/>
          <w:lang w:bidi="ar-SY"/>
        </w:rPr>
        <w:t xml:space="preserve"> الله</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ي</w:t>
      </w:r>
      <w:r w:rsidRPr="0040008F">
        <w:rPr>
          <w:rFonts w:ascii="Traditional Arabic" w:hAnsi="Traditional Arabic" w:cs="Traditional Arabic"/>
          <w:color w:val="000000"/>
          <w:sz w:val="34"/>
          <w:szCs w:val="34"/>
          <w:rtl/>
          <w:lang w:bidi="ar-SY"/>
        </w:rPr>
        <w:t>رفع الوسائط بين</w:t>
      </w:r>
      <w:r w:rsidRPr="0040008F">
        <w:rPr>
          <w:rFonts w:ascii="Traditional Arabic" w:hAnsi="Traditional Arabic" w:cs="Traditional Arabic" w:hint="cs"/>
          <w:color w:val="000000"/>
          <w:sz w:val="34"/>
          <w:szCs w:val="34"/>
          <w:rtl/>
          <w:lang w:bidi="ar-SY"/>
        </w:rPr>
        <w:t>ه</w:t>
      </w:r>
      <w:r w:rsidRPr="0040008F">
        <w:rPr>
          <w:rFonts w:ascii="Traditional Arabic" w:hAnsi="Traditional Arabic" w:cs="Traditional Arabic"/>
          <w:color w:val="000000"/>
          <w:sz w:val="34"/>
          <w:szCs w:val="34"/>
          <w:rtl/>
          <w:lang w:bidi="ar-SY"/>
        </w:rPr>
        <w:t xml:space="preserve"> وبينهم</w:t>
      </w:r>
      <w:r w:rsidRPr="0040008F">
        <w:rPr>
          <w:rFonts w:ascii="Traditional Arabic" w:hAnsi="Traditional Arabic" w:cs="Traditional Arabic" w:hint="cs"/>
          <w:color w:val="000000"/>
          <w:sz w:val="34"/>
          <w:szCs w:val="34"/>
          <w:rtl/>
          <w:lang w:bidi="ar-SY"/>
        </w:rPr>
        <w:t xml:space="preserve"> ويكون قريباً منهم بغير مسافة</w:t>
      </w:r>
      <w:r w:rsidRPr="0040008F">
        <w:rPr>
          <w:rFonts w:ascii="Traditional Arabic" w:hAnsi="Traditional Arabic" w:cs="Traditional Arabic"/>
          <w:color w:val="000000"/>
          <w:sz w:val="34"/>
          <w:szCs w:val="34"/>
          <w:rtl/>
          <w:lang w:bidi="ar-SY"/>
        </w:rPr>
        <w:t xml:space="preserve">. </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Fonts w:ascii="Traditional Arabic" w:hAnsi="Traditional Arabic" w:cs="Traditional Arabic" w:hint="cs"/>
          <w:color w:val="000000"/>
          <w:sz w:val="34"/>
          <w:szCs w:val="34"/>
          <w:rtl/>
          <w:lang w:bidi="ar-SY"/>
        </w:rPr>
        <w:t>ف</w:t>
      </w:r>
      <w:r w:rsidRPr="0040008F">
        <w:rPr>
          <w:rFonts w:ascii="Traditional Arabic" w:hAnsi="Traditional Arabic" w:cs="Traditional Arabic"/>
          <w:color w:val="000000"/>
          <w:sz w:val="34"/>
          <w:szCs w:val="34"/>
          <w:rtl/>
          <w:lang w:bidi="ar-SY"/>
        </w:rPr>
        <w:t>إذا كان هذا التلطف بالسائلين فما ظنك</w:t>
      </w:r>
      <w:r w:rsidRPr="0040008F">
        <w:rPr>
          <w:rFonts w:ascii="Traditional Arabic" w:hAnsi="Traditional Arabic" w:cs="Traditional Arabic" w:hint="cs"/>
          <w:color w:val="000000"/>
          <w:sz w:val="34"/>
          <w:szCs w:val="34"/>
          <w:rtl/>
          <w:lang w:bidi="ar-SY"/>
        </w:rPr>
        <w:t>م</w:t>
      </w:r>
      <w:r w:rsidRPr="0040008F">
        <w:rPr>
          <w:rFonts w:ascii="Traditional Arabic" w:hAnsi="Traditional Arabic" w:cs="Traditional Arabic"/>
          <w:color w:val="000000"/>
          <w:sz w:val="34"/>
          <w:szCs w:val="34"/>
          <w:rtl/>
          <w:lang w:bidi="ar-SY"/>
        </w:rPr>
        <w:t xml:space="preserve"> </w:t>
      </w:r>
      <w:r w:rsidRPr="0040008F">
        <w:rPr>
          <w:rFonts w:ascii="Traditional Arabic" w:hAnsi="Traditional Arabic" w:cs="Traditional Arabic" w:hint="cs"/>
          <w:color w:val="000000"/>
          <w:sz w:val="34"/>
          <w:szCs w:val="34"/>
          <w:rtl/>
          <w:lang w:bidi="ar-SY"/>
        </w:rPr>
        <w:t>ب</w:t>
      </w:r>
      <w:r w:rsidRPr="0040008F">
        <w:rPr>
          <w:rFonts w:ascii="Traditional Arabic" w:hAnsi="Traditional Arabic" w:cs="Traditional Arabic"/>
          <w:color w:val="000000"/>
          <w:sz w:val="34"/>
          <w:szCs w:val="34"/>
          <w:rtl/>
          <w:lang w:bidi="ar-SY"/>
        </w:rPr>
        <w:t>السائرين</w:t>
      </w:r>
      <w:r w:rsidRPr="0040008F">
        <w:rPr>
          <w:rFonts w:ascii="Traditional Arabic" w:hAnsi="Traditional Arabic" w:cs="Traditional Arabic" w:hint="cs"/>
          <w:color w:val="000000"/>
          <w:sz w:val="34"/>
          <w:szCs w:val="34"/>
          <w:rtl/>
          <w:lang w:bidi="ar-SY"/>
        </w:rPr>
        <w:t xml:space="preserve"> المجتهدين العاملين المتقين، المشمِّرين لجبر خواطر المكسورين، خاصة في يوم عيدهم وفرحتهم المفترَضة؟!</w:t>
      </w:r>
      <w:r w:rsidRPr="0040008F">
        <w:rPr>
          <w:rFonts w:ascii="Traditional Arabic" w:hAnsi="Traditional Arabic" w:cs="Traditional Arabic"/>
          <w:color w:val="000000"/>
          <w:sz w:val="34"/>
          <w:szCs w:val="34"/>
          <w:rtl/>
          <w:lang w:bidi="ar-SY"/>
        </w:rPr>
        <w:t xml:space="preserve"> </w:t>
      </w:r>
    </w:p>
    <w:p w:rsidR="00BB6116" w:rsidRPr="0040008F" w:rsidRDefault="00BB6116" w:rsidP="00BB6116">
      <w:pPr>
        <w:spacing w:after="80"/>
        <w:ind w:firstLine="281"/>
        <w:jc w:val="center"/>
        <w:rPr>
          <w:rFonts w:ascii="Traditional Arabic" w:hAnsi="Traditional Arabic" w:cs="Traditional Arabic"/>
          <w:sz w:val="34"/>
          <w:szCs w:val="34"/>
          <w:rtl/>
        </w:rPr>
      </w:pPr>
      <w:r w:rsidRPr="0040008F">
        <w:rPr>
          <w:rFonts w:ascii="Traditional Arabic" w:hAnsi="Traditional Arabic" w:cs="Traditional Arabic"/>
          <w:sz w:val="34"/>
          <w:szCs w:val="34"/>
          <w:rtl/>
        </w:rPr>
        <w:t xml:space="preserve">وفي العيد عادات الكرام جرت </w:t>
      </w:r>
      <w:r w:rsidRPr="0040008F">
        <w:rPr>
          <w:rFonts w:ascii="Traditional Arabic" w:hAnsi="Traditional Arabic" w:cs="Traditional Arabic" w:hint="cs"/>
          <w:sz w:val="34"/>
          <w:szCs w:val="34"/>
          <w:rtl/>
        </w:rPr>
        <w:tab/>
      </w:r>
      <w:r w:rsidRPr="0040008F">
        <w:rPr>
          <w:rFonts w:ascii="Traditional Arabic" w:hAnsi="Traditional Arabic" w:cs="Traditional Arabic"/>
          <w:sz w:val="34"/>
          <w:szCs w:val="34"/>
          <w:rtl/>
        </w:rPr>
        <w:t xml:space="preserve">  ببر</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 xml:space="preserve"> اليتامى وافتقاد الأرامل</w:t>
      </w:r>
    </w:p>
    <w:p w:rsidR="00BB6116" w:rsidRDefault="00BB6116" w:rsidP="00BB6116">
      <w:pPr>
        <w:spacing w:after="80"/>
        <w:ind w:firstLine="281"/>
        <w:jc w:val="lowKashida"/>
        <w:rPr>
          <w:rFonts w:ascii="Traditional Arabic" w:hAnsi="Traditional Arabic" w:cs="Traditional Arabic"/>
          <w:color w:val="000000"/>
          <w:sz w:val="34"/>
          <w:szCs w:val="34"/>
          <w:rtl/>
          <w:lang w:bidi="ar-SY"/>
        </w:rPr>
      </w:pPr>
      <w:r w:rsidRPr="0040008F">
        <w:rPr>
          <w:rFonts w:ascii="Traditional Arabic" w:hAnsi="Traditional Arabic" w:cs="Traditional Arabic" w:hint="cs"/>
          <w:b/>
          <w:bCs/>
          <w:sz w:val="34"/>
          <w:szCs w:val="34"/>
          <w:rtl/>
          <w:lang w:bidi="ar-SY"/>
        </w:rPr>
        <w:t xml:space="preserve">أيها الإخوة: </w:t>
      </w:r>
    </w:p>
    <w:p w:rsidR="00BB6116" w:rsidRPr="0040008F" w:rsidRDefault="00BB6116" w:rsidP="00BB6116">
      <w:pPr>
        <w:spacing w:after="80"/>
        <w:ind w:firstLine="281"/>
        <w:jc w:val="lowKashida"/>
        <w:rPr>
          <w:rFonts w:ascii="Traditional Arabic" w:hAnsi="Traditional Arabic" w:cs="Traditional Arabic"/>
          <w:color w:val="000000"/>
          <w:sz w:val="34"/>
          <w:szCs w:val="34"/>
          <w:rtl/>
        </w:rPr>
      </w:pPr>
      <w:r w:rsidRPr="0040008F">
        <w:rPr>
          <w:rFonts w:ascii="Traditional Arabic" w:hAnsi="Traditional Arabic" w:cs="Traditional Arabic"/>
          <w:color w:val="000000"/>
          <w:sz w:val="34"/>
          <w:szCs w:val="34"/>
          <w:rtl/>
          <w:lang w:bidi="ar-SY"/>
        </w:rPr>
        <w:t xml:space="preserve">هذه أيام العيد، </w:t>
      </w:r>
      <w:r w:rsidRPr="0040008F">
        <w:rPr>
          <w:rFonts w:ascii="Traditional Arabic" w:hAnsi="Traditional Arabic" w:cs="Traditional Arabic"/>
          <w:color w:val="000000"/>
          <w:sz w:val="34"/>
          <w:szCs w:val="34"/>
          <w:rtl/>
        </w:rPr>
        <w:t>ولا والله ما كانت الأزمنة، ولا الأمكنة يوماً ما جمالاً لأهلها، ولكن أهل</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ها هم الذين يُجَمِّلونها ويُكَمِّلونها</w:t>
      </w:r>
      <w:r w:rsidRPr="0040008F">
        <w:rPr>
          <w:rFonts w:ascii="Traditional Arabic" w:hAnsi="Traditional Arabic" w:cs="Traditional Arabic" w:hint="cs"/>
          <w:color w:val="000000"/>
          <w:sz w:val="34"/>
          <w:szCs w:val="34"/>
          <w:rtl/>
        </w:rPr>
        <w:t xml:space="preserve">، </w:t>
      </w:r>
      <w:r w:rsidRPr="0040008F">
        <w:rPr>
          <w:rFonts w:ascii="Traditional Arabic" w:hAnsi="Traditional Arabic" w:cs="Traditional Arabic"/>
          <w:sz w:val="34"/>
          <w:szCs w:val="34"/>
          <w:rtl/>
        </w:rPr>
        <w:t xml:space="preserve">فالأيام متتابعة متشابِهة، لا يكادُ يَختلِف يوم منها عن يوم، </w:t>
      </w:r>
      <w:r w:rsidRPr="0040008F">
        <w:rPr>
          <w:rFonts w:ascii="Traditional Arabic" w:hAnsi="Traditional Arabic" w:cs="Traditional Arabic" w:hint="cs"/>
          <w:sz w:val="34"/>
          <w:szCs w:val="34"/>
          <w:rtl/>
        </w:rPr>
        <w:t>لكن</w:t>
      </w:r>
      <w:r w:rsidRPr="0040008F">
        <w:rPr>
          <w:rFonts w:ascii="Traditional Arabic" w:hAnsi="Traditional Arabic" w:cs="Traditional Arabic"/>
          <w:sz w:val="34"/>
          <w:szCs w:val="34"/>
          <w:rtl/>
        </w:rPr>
        <w:t xml:space="preserve"> العيد يأتي فتراه يوما</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 xml:space="preserve"> ليس كالأيام، ترى نهاره أجمل، </w:t>
      </w:r>
      <w:r w:rsidRPr="0040008F">
        <w:rPr>
          <w:rFonts w:ascii="Traditional Arabic" w:hAnsi="Traditional Arabic" w:cs="Traditional Arabic" w:hint="cs"/>
          <w:sz w:val="34"/>
          <w:szCs w:val="34"/>
          <w:rtl/>
        </w:rPr>
        <w:t>و</w:t>
      </w:r>
      <w:r w:rsidRPr="0040008F">
        <w:rPr>
          <w:rFonts w:ascii="Traditional Arabic" w:hAnsi="Traditional Arabic" w:cs="Traditional Arabic"/>
          <w:sz w:val="34"/>
          <w:szCs w:val="34"/>
          <w:rtl/>
        </w:rPr>
        <w:t>متع</w:t>
      </w:r>
      <w:r w:rsidRPr="0040008F">
        <w:rPr>
          <w:rFonts w:ascii="Traditional Arabic" w:hAnsi="Traditional Arabic" w:cs="Traditional Arabic" w:hint="cs"/>
          <w:sz w:val="34"/>
          <w:szCs w:val="34"/>
          <w:rtl/>
        </w:rPr>
        <w:t>ت</w:t>
      </w:r>
      <w:r w:rsidRPr="0040008F">
        <w:rPr>
          <w:rFonts w:ascii="Traditional Arabic" w:hAnsi="Traditional Arabic" w:cs="Traditional Arabic"/>
          <w:sz w:val="34"/>
          <w:szCs w:val="34"/>
          <w:rtl/>
        </w:rPr>
        <w:t>ه أطول، وتبصر شمسَه أضوَأ، وتَجِدُ ليلَه أهنأ، وما اختلفتْ في الحقيقة الأيَّام في ذاتِها، ولكن اختلف نظَرُنا إليْها</w:t>
      </w:r>
      <w:r w:rsidRPr="0040008F">
        <w:rPr>
          <w:rFonts w:ascii="Traditional Arabic" w:hAnsi="Traditional Arabic" w:cs="Traditional Arabic" w:hint="cs"/>
          <w:sz w:val="34"/>
          <w:szCs w:val="34"/>
          <w:rtl/>
        </w:rPr>
        <w:t>؛ إذ</w:t>
      </w:r>
      <w:r w:rsidRPr="0040008F">
        <w:rPr>
          <w:rFonts w:ascii="Traditional Arabic" w:hAnsi="Traditional Arabic" w:cs="Traditional Arabic"/>
          <w:sz w:val="34"/>
          <w:szCs w:val="34"/>
          <w:rtl/>
        </w:rPr>
        <w:t xml:space="preserve"> نسينا في العيد متاعِبَنا فاستَرَحْنا، وأبعدنا عنَّا آلامَنا فهنِئْنا، وابتسمْنا للنَّاس وللحياة</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 xml:space="preserve"> فابتسمتْ لنا الحياة والنَّاس، وقُلْنا لِمن نلقى أطيب القول: كلَّ عام وأنتم بخير، فقال لنا أطيب القول: كل عام وأنتم بخير</w:t>
      </w:r>
      <w:r w:rsidRPr="0040008F">
        <w:rPr>
          <w:rFonts w:ascii="Traditional Arabic" w:hAnsi="Traditional Arabic" w:cs="Traditional Arabic" w:hint="cs"/>
          <w:color w:val="000000"/>
          <w:sz w:val="34"/>
          <w:szCs w:val="34"/>
          <w:rtl/>
        </w:rPr>
        <w:t>.</w:t>
      </w:r>
    </w:p>
    <w:p w:rsidR="00BB6116" w:rsidRDefault="00BB6116" w:rsidP="00BB6116">
      <w:pPr>
        <w:spacing w:after="80"/>
        <w:ind w:firstLine="281"/>
        <w:jc w:val="lowKashida"/>
        <w:rPr>
          <w:rFonts w:ascii="Traditional Arabic" w:hAnsi="Traditional Arabic" w:cs="Traditional Arabic"/>
          <w:color w:val="000000"/>
          <w:sz w:val="34"/>
          <w:szCs w:val="34"/>
          <w:rtl/>
        </w:rPr>
      </w:pPr>
      <w:r w:rsidRPr="0040008F">
        <w:rPr>
          <w:rFonts w:ascii="Traditional Arabic" w:hAnsi="Traditional Arabic" w:cs="Traditional Arabic"/>
          <w:b/>
          <w:bCs/>
          <w:sz w:val="34"/>
          <w:szCs w:val="34"/>
          <w:rtl/>
          <w:lang w:bidi="ar-SY"/>
        </w:rPr>
        <w:t>أيها المسلم المستبشر بالعيد</w:t>
      </w:r>
      <w:r w:rsidRPr="0040008F">
        <w:rPr>
          <w:rFonts w:ascii="Traditional Arabic" w:hAnsi="Traditional Arabic" w:cs="Traditional Arabic" w:hint="cs"/>
          <w:b/>
          <w:bCs/>
          <w:sz w:val="34"/>
          <w:szCs w:val="34"/>
          <w:rtl/>
          <w:lang w:bidi="ar-SY"/>
        </w:rPr>
        <w:t>:</w:t>
      </w:r>
      <w:r w:rsidRPr="0040008F">
        <w:rPr>
          <w:rFonts w:ascii="Traditional Arabic" w:hAnsi="Traditional Arabic" w:cs="Traditional Arabic" w:hint="cs"/>
          <w:color w:val="000000"/>
          <w:sz w:val="34"/>
          <w:szCs w:val="34"/>
          <w:rtl/>
        </w:rPr>
        <w:t xml:space="preserve"> </w:t>
      </w:r>
    </w:p>
    <w:p w:rsidR="00BB6116" w:rsidRPr="0040008F" w:rsidRDefault="00BB6116" w:rsidP="00BB6116">
      <w:pPr>
        <w:spacing w:after="80"/>
        <w:ind w:firstLine="281"/>
        <w:jc w:val="lowKashida"/>
        <w:rPr>
          <w:rFonts w:ascii="Traditional Arabic" w:hAnsi="Traditional Arabic" w:cs="Traditional Arabic"/>
          <w:color w:val="000000"/>
          <w:sz w:val="34"/>
          <w:szCs w:val="34"/>
          <w:rtl/>
        </w:rPr>
      </w:pPr>
      <w:r w:rsidRPr="0040008F">
        <w:rPr>
          <w:rFonts w:ascii="Traditional Arabic" w:hAnsi="Traditional Arabic" w:cs="Traditional Arabic"/>
          <w:color w:val="000000"/>
          <w:sz w:val="34"/>
          <w:szCs w:val="34"/>
          <w:rtl/>
        </w:rPr>
        <w:t>اعلم أن ستعدادك لتفريج كربة</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 xml:space="preserve"> من حول</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ك من البؤساء والمعدَمِين هو بشارة</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 xml:space="preserve"> ربك لتفريج كربتك وغم</w:t>
      </w:r>
      <w:r w:rsidRPr="0040008F">
        <w:rPr>
          <w:rFonts w:ascii="Traditional Arabic" w:hAnsi="Traditional Arabic" w:cs="Traditional Arabic" w:hint="cs"/>
          <w:color w:val="000000"/>
          <w:sz w:val="34"/>
          <w:szCs w:val="34"/>
          <w:rtl/>
        </w:rPr>
        <w:t>َّ</w:t>
      </w:r>
      <w:r w:rsidRPr="0040008F">
        <w:rPr>
          <w:rFonts w:ascii="Traditional Arabic" w:hAnsi="Traditional Arabic" w:cs="Traditional Arabic"/>
          <w:color w:val="000000"/>
          <w:sz w:val="34"/>
          <w:szCs w:val="34"/>
          <w:rtl/>
        </w:rPr>
        <w:t>تك؛ لأن الصفة التي تعامل بها الخلق يعاملك بها الحق.</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lang w:bidi="ar-SY"/>
        </w:rPr>
      </w:pPr>
      <w:r w:rsidRPr="0040008F">
        <w:rPr>
          <w:rStyle w:val="aa"/>
          <w:rFonts w:ascii="Traditional Arabic" w:hAnsi="Traditional Arabic" w:cs="Traditional Arabic" w:hint="cs"/>
          <w:b w:val="0"/>
          <w:bCs w:val="0"/>
          <w:sz w:val="34"/>
          <w:szCs w:val="34"/>
          <w:rtl/>
        </w:rPr>
        <w:t>العيد ي</w:t>
      </w:r>
      <w:r w:rsidRPr="0040008F">
        <w:rPr>
          <w:rFonts w:ascii="Traditional Arabic" w:hAnsi="Traditional Arabic" w:cs="Traditional Arabic"/>
          <w:sz w:val="34"/>
          <w:szCs w:val="34"/>
          <w:rtl/>
        </w:rPr>
        <w:t>ومٌ تلتقي فيه قوةُ الغنيِّ وضعفُ الفقير على محبةٍ ورحمةٍ وعدالةٍ من وحي السماء، عُنْوانُها الزكاةُ، والإحسانُ، والتَّوسعةُ</w:t>
      </w:r>
      <w:r w:rsidRPr="0040008F">
        <w:rPr>
          <w:rFonts w:ascii="Traditional Arabic" w:hAnsi="Traditional Arabic" w:cs="Traditional Arabic" w:hint="cs"/>
          <w:sz w:val="34"/>
          <w:szCs w:val="34"/>
          <w:rtl/>
        </w:rPr>
        <w:t>، ف</w:t>
      </w:r>
      <w:r w:rsidRPr="0040008F">
        <w:rPr>
          <w:rStyle w:val="aa"/>
          <w:rFonts w:ascii="Traditional Arabic" w:hAnsi="Traditional Arabic" w:cs="Traditional Arabic" w:hint="cs"/>
          <w:b w:val="0"/>
          <w:bCs w:val="0"/>
          <w:sz w:val="34"/>
          <w:szCs w:val="34"/>
          <w:rtl/>
        </w:rPr>
        <w:t>العيد</w:t>
      </w:r>
      <w:r w:rsidRPr="0040008F">
        <w:rPr>
          <w:rFonts w:ascii="Traditional Arabic" w:hAnsi="Traditional Arabic" w:cs="Traditional Arabic"/>
          <w:sz w:val="34"/>
          <w:szCs w:val="34"/>
          <w:rtl/>
        </w:rPr>
        <w:t xml:space="preserve"> يومُ الأطفالِ يفيض عليهم بالفرح والمرح، ويوم الفقراءِ يلقاهم باليسر والسعة، ويومُ الأرحامِ يجمعها على البر</w:t>
      </w:r>
      <w:r w:rsidRPr="0040008F">
        <w:rPr>
          <w:rFonts w:ascii="Traditional Arabic" w:hAnsi="Traditional Arabic" w:cs="Traditional Arabic"/>
          <w:color w:val="000000"/>
          <w:sz w:val="34"/>
          <w:szCs w:val="34"/>
          <w:rtl/>
        </w:rPr>
        <w:t xml:space="preserve"> والصلة، ويومُ المسلمينَ يجمعهم على التسامح والتزاور، ويومُ الأصدقاءِ يجدد فيهم أواصرَ الحب ودواعي القرب، ويومُ النفوس الكريمة تتناسى أضغانها؛ فتجتمع بعد افتراق، وتتصافى بعد كدر، وتتاصفح بعد انقباض.</w:t>
      </w:r>
    </w:p>
    <w:p w:rsidR="00BB6116" w:rsidRPr="0040008F" w:rsidRDefault="00BB6116" w:rsidP="00BB6116">
      <w:pPr>
        <w:spacing w:after="80"/>
        <w:ind w:firstLine="281"/>
        <w:jc w:val="lowKashida"/>
        <w:rPr>
          <w:rFonts w:ascii="Traditional Arabic" w:hAnsi="Traditional Arabic" w:cs="Traditional Arabic" w:hint="cs"/>
          <w:sz w:val="34"/>
          <w:szCs w:val="34"/>
          <w:rtl/>
        </w:rPr>
      </w:pPr>
      <w:r w:rsidRPr="0040008F">
        <w:rPr>
          <w:rFonts w:ascii="Traditional Arabic" w:hAnsi="Traditional Arabic" w:cs="Traditional Arabic"/>
          <w:sz w:val="34"/>
          <w:szCs w:val="34"/>
          <w:rtl/>
        </w:rPr>
        <w:t xml:space="preserve">وأنَّ حكمةَ رمضان لا </w:t>
      </w:r>
      <w:r w:rsidRPr="0040008F">
        <w:rPr>
          <w:rFonts w:ascii="Traditional Arabic" w:hAnsi="Traditional Arabic" w:cs="Traditional Arabic" w:hint="cs"/>
          <w:sz w:val="34"/>
          <w:szCs w:val="34"/>
          <w:rtl/>
        </w:rPr>
        <w:t>تكتمل</w:t>
      </w:r>
      <w:r w:rsidRPr="0040008F">
        <w:rPr>
          <w:rFonts w:ascii="Traditional Arabic" w:hAnsi="Traditional Arabic" w:cs="Traditional Arabic"/>
          <w:sz w:val="34"/>
          <w:szCs w:val="34"/>
          <w:rtl/>
        </w:rPr>
        <w:t xml:space="preserve"> في عيد الفطر إلا إذا شاركتُم الفُقَراءَ في الأَكْلِ والشُّرب، كما شاركْتُموهم في الجُوع والعطش، وكنتُم معهم في لذَّة الوجدان، كما كنتم معهم في لوعة الحرمان، </w:t>
      </w:r>
      <w:r w:rsidRPr="0040008F">
        <w:rPr>
          <w:rFonts w:ascii="Traditional Arabic" w:hAnsi="Traditional Arabic" w:cs="Traditional Arabic"/>
          <w:sz w:val="34"/>
          <w:szCs w:val="34"/>
          <w:rtl/>
        </w:rPr>
        <w:lastRenderedPageBreak/>
        <w:t>فإذا فرَّحت أخاك بعطيتك، فرَّحك الله بعطية من عنده لا تحتسبها ولا ترتقبها</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 xml:space="preserve"> وثواب الآخرة أكبر</w:t>
      </w:r>
      <w:r w:rsidRPr="0040008F">
        <w:rPr>
          <w:rFonts w:ascii="Traditional Arabic" w:hAnsi="Traditional Arabic" w:cs="Traditional Arabic"/>
          <w:sz w:val="34"/>
          <w:szCs w:val="34"/>
        </w:rPr>
        <w:t>.</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rPr>
      </w:pPr>
      <w:r w:rsidRPr="0040008F">
        <w:rPr>
          <w:rFonts w:ascii="Traditional Arabic" w:hAnsi="Traditional Arabic" w:cs="Traditional Arabic" w:hint="cs"/>
          <w:sz w:val="34"/>
          <w:szCs w:val="34"/>
          <w:rtl/>
        </w:rPr>
        <w:t xml:space="preserve">نعم أيها الإخوة، </w:t>
      </w:r>
      <w:r w:rsidRPr="0040008F">
        <w:rPr>
          <w:rFonts w:ascii="Traditional Arabic" w:hAnsi="Traditional Arabic" w:cs="Traditional Arabic"/>
          <w:color w:val="000000"/>
          <w:sz w:val="34"/>
          <w:szCs w:val="34"/>
          <w:rtl/>
        </w:rPr>
        <w:t xml:space="preserve">من حق العيد أن نَبْهَج به ونفرح، </w:t>
      </w:r>
      <w:r w:rsidRPr="0040008F">
        <w:rPr>
          <w:rFonts w:ascii="Traditional Arabic" w:hAnsi="Traditional Arabic" w:cs="Traditional Arabic" w:hint="cs"/>
          <w:color w:val="000000"/>
          <w:sz w:val="34"/>
          <w:szCs w:val="34"/>
          <w:rtl/>
        </w:rPr>
        <w:t>و</w:t>
      </w:r>
      <w:r w:rsidRPr="0040008F">
        <w:rPr>
          <w:rFonts w:ascii="Traditional Arabic" w:hAnsi="Traditional Arabic" w:cs="Traditional Arabic"/>
          <w:color w:val="000000"/>
          <w:sz w:val="34"/>
          <w:szCs w:val="34"/>
          <w:rtl/>
        </w:rPr>
        <w:t>من حقِّنا أن نتبادل به التهاني، ونطّرح الهموم، ونتهادى البشائر</w:t>
      </w:r>
      <w:r w:rsidRPr="0040008F">
        <w:rPr>
          <w:rFonts w:ascii="Traditional Arabic" w:hAnsi="Traditional Arabic" w:cs="Traditional Arabic" w:hint="cs"/>
          <w:color w:val="000000"/>
          <w:sz w:val="34"/>
          <w:szCs w:val="34"/>
          <w:rtl/>
        </w:rPr>
        <w:t xml:space="preserve">، وكذلك من حق إخوتنا المتضررين والمنكوبين </w:t>
      </w:r>
      <w:r w:rsidRPr="0040008F">
        <w:rPr>
          <w:rFonts w:ascii="Traditional Arabic" w:hAnsi="Traditional Arabic" w:cs="Traditional Arabic"/>
          <w:color w:val="000000"/>
          <w:sz w:val="34"/>
          <w:szCs w:val="34"/>
          <w:rtl/>
        </w:rPr>
        <w:t xml:space="preserve">أن </w:t>
      </w:r>
      <w:r w:rsidRPr="0040008F">
        <w:rPr>
          <w:rFonts w:ascii="Traditional Arabic" w:hAnsi="Traditional Arabic" w:cs="Traditional Arabic" w:hint="cs"/>
          <w:color w:val="000000"/>
          <w:sz w:val="34"/>
          <w:szCs w:val="34"/>
          <w:rtl/>
        </w:rPr>
        <w:t>يجتمع فرَحُنا مع ال</w:t>
      </w:r>
      <w:r w:rsidRPr="0040008F">
        <w:rPr>
          <w:rFonts w:ascii="Traditional Arabic" w:hAnsi="Traditional Arabic" w:cs="Traditional Arabic"/>
          <w:color w:val="000000"/>
          <w:sz w:val="34"/>
          <w:szCs w:val="34"/>
          <w:rtl/>
        </w:rPr>
        <w:t xml:space="preserve">حزن لمحنتهم </w:t>
      </w:r>
      <w:r w:rsidRPr="0040008F">
        <w:rPr>
          <w:rFonts w:ascii="Traditional Arabic" w:hAnsi="Traditional Arabic" w:cs="Traditional Arabic" w:hint="cs"/>
          <w:color w:val="000000"/>
          <w:sz w:val="34"/>
          <w:szCs w:val="34"/>
          <w:rtl/>
        </w:rPr>
        <w:t>والعناية</w:t>
      </w:r>
      <w:r w:rsidRPr="0040008F">
        <w:rPr>
          <w:rFonts w:ascii="Traditional Arabic" w:hAnsi="Traditional Arabic" w:cs="Traditional Arabic"/>
          <w:color w:val="000000"/>
          <w:sz w:val="34"/>
          <w:szCs w:val="34"/>
          <w:rtl/>
        </w:rPr>
        <w:t xml:space="preserve"> </w:t>
      </w:r>
      <w:r w:rsidRPr="0040008F">
        <w:rPr>
          <w:rFonts w:ascii="Traditional Arabic" w:hAnsi="Traditional Arabic" w:cs="Traditional Arabic" w:hint="cs"/>
          <w:color w:val="000000"/>
          <w:sz w:val="34"/>
          <w:szCs w:val="34"/>
          <w:rtl/>
        </w:rPr>
        <w:t>والاهتمام بشؤونهم،</w:t>
      </w:r>
      <w:r w:rsidRPr="0040008F">
        <w:rPr>
          <w:rFonts w:ascii="Traditional Arabic" w:hAnsi="Traditional Arabic" w:cs="Traditional Arabic"/>
          <w:color w:val="000000"/>
          <w:sz w:val="34"/>
          <w:szCs w:val="34"/>
          <w:rtl/>
        </w:rPr>
        <w:t xml:space="preserve"> فالمجتمع السعيد الواعي هو ذلك الذي تسمو أخلاقه في العيد، إلى أرفع ذروة، ويمتد شعوره الإنساني إلى أبعد مدى، وذلك حين يبدو في العيد متماسكاً متعاوناً متراحماً،</w:t>
      </w:r>
      <w:r w:rsidRPr="0040008F">
        <w:rPr>
          <w:rFonts w:ascii="Traditional Arabic" w:hAnsi="Traditional Arabic" w:cs="Traditional Arabic" w:hint="cs"/>
          <w:color w:val="000000"/>
          <w:sz w:val="34"/>
          <w:szCs w:val="34"/>
          <w:rtl/>
        </w:rPr>
        <w:t xml:space="preserve"> </w:t>
      </w:r>
      <w:r w:rsidRPr="0040008F">
        <w:rPr>
          <w:rFonts w:ascii="Traditional Arabic" w:hAnsi="Traditional Arabic" w:cs="Traditional Arabic"/>
          <w:color w:val="000000"/>
          <w:sz w:val="34"/>
          <w:szCs w:val="34"/>
          <w:rtl/>
        </w:rPr>
        <w:t xml:space="preserve">يذكر فيه أبناؤه مصائب إخوانهم في </w:t>
      </w:r>
      <w:r w:rsidRPr="0040008F">
        <w:rPr>
          <w:rFonts w:ascii="Traditional Arabic" w:hAnsi="Traditional Arabic" w:cs="Traditional Arabic" w:hint="cs"/>
          <w:color w:val="000000"/>
          <w:sz w:val="34"/>
          <w:szCs w:val="34"/>
          <w:rtl/>
        </w:rPr>
        <w:t>البلد الذين</w:t>
      </w:r>
      <w:r w:rsidRPr="0040008F">
        <w:rPr>
          <w:rFonts w:ascii="Traditional Arabic" w:hAnsi="Traditional Arabic" w:cs="Traditional Arabic"/>
          <w:color w:val="000000"/>
          <w:sz w:val="34"/>
          <w:szCs w:val="34"/>
          <w:rtl/>
        </w:rPr>
        <w:t xml:space="preserve"> نزل</w:t>
      </w:r>
      <w:r w:rsidRPr="0040008F">
        <w:rPr>
          <w:rFonts w:ascii="Traditional Arabic" w:hAnsi="Traditional Arabic" w:cs="Traditional Arabic" w:hint="cs"/>
          <w:color w:val="000000"/>
          <w:sz w:val="34"/>
          <w:szCs w:val="34"/>
          <w:rtl/>
        </w:rPr>
        <w:t>ت</w:t>
      </w:r>
      <w:r w:rsidRPr="0040008F">
        <w:rPr>
          <w:rFonts w:ascii="Traditional Arabic" w:hAnsi="Traditional Arabic" w:cs="Traditional Arabic"/>
          <w:color w:val="000000"/>
          <w:sz w:val="34"/>
          <w:szCs w:val="34"/>
          <w:rtl/>
        </w:rPr>
        <w:t xml:space="preserve"> بهم </w:t>
      </w:r>
      <w:r w:rsidRPr="0040008F">
        <w:rPr>
          <w:rFonts w:ascii="Traditional Arabic" w:hAnsi="Traditional Arabic" w:cs="Traditional Arabic" w:hint="cs"/>
          <w:color w:val="000000"/>
          <w:sz w:val="34"/>
          <w:szCs w:val="34"/>
          <w:rtl/>
        </w:rPr>
        <w:t>البلايا</w:t>
      </w:r>
      <w:r w:rsidRPr="0040008F">
        <w:rPr>
          <w:rFonts w:ascii="Traditional Arabic" w:hAnsi="Traditional Arabic" w:cs="Traditional Arabic"/>
          <w:color w:val="000000"/>
          <w:sz w:val="34"/>
          <w:szCs w:val="34"/>
          <w:rtl/>
        </w:rPr>
        <w:t xml:space="preserve"> والنكبات.</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rPr>
      </w:pPr>
      <w:r w:rsidRPr="0040008F">
        <w:rPr>
          <w:rFonts w:ascii="Traditional Arabic" w:hAnsi="Traditional Arabic" w:cs="Traditional Arabic"/>
          <w:color w:val="000000"/>
          <w:sz w:val="34"/>
          <w:szCs w:val="34"/>
          <w:rtl/>
        </w:rPr>
        <w:t xml:space="preserve">ولا يراد من ذلك تَذْراف الدموع، ولبس ثياب الحداد في العيد، ولا يراد منه أيضاً أن يعتكف الإنسان </w:t>
      </w:r>
      <w:r w:rsidRPr="0040008F">
        <w:rPr>
          <w:rFonts w:ascii="Traditional Arabic" w:hAnsi="Traditional Arabic" w:cs="Traditional Arabic" w:hint="cs"/>
          <w:color w:val="000000"/>
          <w:sz w:val="34"/>
          <w:szCs w:val="34"/>
          <w:rtl/>
        </w:rPr>
        <w:t>المبتلى</w:t>
      </w:r>
      <w:r w:rsidRPr="0040008F">
        <w:rPr>
          <w:rFonts w:ascii="Traditional Arabic" w:hAnsi="Traditional Arabic" w:cs="Traditional Arabic"/>
          <w:color w:val="000000"/>
          <w:sz w:val="34"/>
          <w:szCs w:val="34"/>
          <w:rtl/>
        </w:rPr>
        <w:t xml:space="preserve"> بفقد حبيب أو قريب، ولا أن يمتنع عن الطعام، كما يفعل الصائم</w:t>
      </w:r>
      <w:r w:rsidRPr="0040008F">
        <w:rPr>
          <w:rFonts w:ascii="Traditional Arabic" w:hAnsi="Traditional Arabic" w:cs="Traditional Arabic" w:hint="cs"/>
          <w:color w:val="000000"/>
          <w:sz w:val="34"/>
          <w:szCs w:val="34"/>
          <w:rtl/>
        </w:rPr>
        <w:t xml:space="preserve">، </w:t>
      </w:r>
      <w:r w:rsidRPr="0040008F">
        <w:rPr>
          <w:rFonts w:ascii="Traditional Arabic" w:hAnsi="Traditional Arabic" w:cs="Traditional Arabic"/>
          <w:color w:val="000000"/>
          <w:sz w:val="34"/>
          <w:szCs w:val="34"/>
          <w:rtl/>
        </w:rPr>
        <w:t>وإنما يراد من ذلك أن تظهر أعيادُنا بمظهر الأمة الواعية، التي تلزم الاعتدال في سرَّائها وضرَّائها؛ فلا يَحُوْلُ احتفاؤها بالعيد دون الشعور بمصائبها التي يرزح تحتها فريقٌ من أبنائها.</w:t>
      </w:r>
    </w:p>
    <w:p w:rsidR="00BB6116" w:rsidRPr="0040008F" w:rsidRDefault="00BB6116" w:rsidP="00BB6116">
      <w:pPr>
        <w:spacing w:after="80"/>
        <w:ind w:firstLine="281"/>
        <w:jc w:val="lowKashida"/>
        <w:rPr>
          <w:rFonts w:ascii="Traditional Arabic" w:hAnsi="Traditional Arabic" w:cs="Traditional Arabic"/>
          <w:sz w:val="34"/>
          <w:szCs w:val="34"/>
          <w:rtl/>
        </w:rPr>
      </w:pPr>
      <w:r w:rsidRPr="0040008F">
        <w:rPr>
          <w:rFonts w:ascii="Traditional Arabic" w:hAnsi="Traditional Arabic" w:cs="Traditional Arabic"/>
          <w:sz w:val="34"/>
          <w:szCs w:val="34"/>
          <w:rtl/>
        </w:rPr>
        <w:t>لا تستكثروا تسلُّل الفرح إلى قلب المسلم،</w:t>
      </w:r>
      <w:r w:rsidRPr="0040008F">
        <w:rPr>
          <w:rFonts w:ascii="Traditional Arabic" w:hAnsi="Traditional Arabic" w:cs="Traditional Arabic"/>
          <w:color w:val="000000"/>
          <w:sz w:val="34"/>
          <w:szCs w:val="34"/>
          <w:rtl/>
        </w:rPr>
        <w:t xml:space="preserve"> وإنا إذا </w:t>
      </w:r>
      <w:r w:rsidRPr="0040008F">
        <w:rPr>
          <w:rFonts w:ascii="Traditional Arabic" w:hAnsi="Traditional Arabic" w:cs="Traditional Arabic"/>
          <w:sz w:val="34"/>
          <w:szCs w:val="34"/>
          <w:rtl/>
        </w:rPr>
        <w:t>ما وشّحنا العيد بوشاحٍ أسود حزين لن ت</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ح</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ل عقد</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نا، و</w:t>
      </w:r>
      <w:r w:rsidRPr="0040008F">
        <w:rPr>
          <w:rFonts w:ascii="Traditional Arabic" w:hAnsi="Traditional Arabic" w:cs="Traditional Arabic" w:hint="cs"/>
          <w:sz w:val="34"/>
          <w:szCs w:val="34"/>
          <w:rtl/>
        </w:rPr>
        <w:t xml:space="preserve">علينا بسنة نبينا الذي </w:t>
      </w:r>
      <w:r w:rsidRPr="0040008F">
        <w:rPr>
          <w:rFonts w:ascii="Traditional Arabic" w:hAnsi="Traditional Arabic" w:cs="Traditional Arabic"/>
          <w:sz w:val="34"/>
          <w:szCs w:val="34"/>
          <w:rtl/>
        </w:rPr>
        <w:t>كان من عظم</w:t>
      </w:r>
      <w:r w:rsidRPr="0040008F">
        <w:rPr>
          <w:rFonts w:ascii="Traditional Arabic" w:hAnsi="Traditional Arabic" w:cs="Traditional Arabic" w:hint="cs"/>
          <w:sz w:val="34"/>
          <w:szCs w:val="34"/>
          <w:rtl/>
        </w:rPr>
        <w:t>ت</w:t>
      </w:r>
      <w:r w:rsidRPr="0040008F">
        <w:rPr>
          <w:rFonts w:ascii="Traditional Arabic" w:hAnsi="Traditional Arabic" w:cs="Traditional Arabic"/>
          <w:sz w:val="34"/>
          <w:szCs w:val="34"/>
          <w:rtl/>
        </w:rPr>
        <w:t>ه يعطي كلَّ لحظة من الحياة حق</w:t>
      </w:r>
      <w:r w:rsidRPr="0040008F">
        <w:rPr>
          <w:rFonts w:ascii="Traditional Arabic" w:hAnsi="Traditional Arabic" w:cs="Traditional Arabic" w:hint="cs"/>
          <w:sz w:val="34"/>
          <w:szCs w:val="34"/>
          <w:rtl/>
        </w:rPr>
        <w:t>َّ</w:t>
      </w:r>
      <w:r w:rsidRPr="0040008F">
        <w:rPr>
          <w:rFonts w:ascii="Traditional Arabic" w:hAnsi="Traditional Arabic" w:cs="Traditional Arabic"/>
          <w:sz w:val="34"/>
          <w:szCs w:val="34"/>
          <w:rtl/>
        </w:rPr>
        <w:t>ها</w:t>
      </w:r>
      <w:r w:rsidRPr="0040008F">
        <w:rPr>
          <w:rFonts w:ascii="Traditional Arabic" w:hAnsi="Traditional Arabic" w:cs="Traditional Arabic" w:hint="cs"/>
          <w:sz w:val="34"/>
          <w:szCs w:val="34"/>
          <w:rtl/>
        </w:rPr>
        <w:t xml:space="preserve">، فاستبشروا بالعيد تعبُّداً، واستكثروا من الخير، واسألوا الله المنة بالعطية الكاملة. </w:t>
      </w:r>
    </w:p>
    <w:p w:rsidR="00BB6116" w:rsidRPr="0040008F" w:rsidRDefault="00BB6116" w:rsidP="00BB6116">
      <w:pPr>
        <w:spacing w:after="80"/>
        <w:ind w:firstLine="281"/>
        <w:jc w:val="lowKashida"/>
        <w:rPr>
          <w:rFonts w:ascii="Traditional Arabic" w:hAnsi="Traditional Arabic" w:cs="Traditional Arabic" w:hint="cs"/>
          <w:color w:val="000000"/>
          <w:sz w:val="34"/>
          <w:szCs w:val="34"/>
          <w:rtl/>
        </w:rPr>
      </w:pPr>
      <w:r w:rsidRPr="0040008F">
        <w:rPr>
          <w:rFonts w:ascii="Traditional Arabic" w:hAnsi="Traditional Arabic" w:cs="Traditional Arabic"/>
          <w:color w:val="000000"/>
          <w:sz w:val="34"/>
          <w:szCs w:val="34"/>
        </w:rPr>
        <w:t> </w:t>
      </w:r>
      <w:r w:rsidRPr="0040008F">
        <w:rPr>
          <w:rFonts w:ascii="Traditional Arabic" w:hAnsi="Traditional Arabic" w:cs="Traditional Arabic"/>
          <w:color w:val="000000"/>
          <w:sz w:val="34"/>
          <w:szCs w:val="34"/>
          <w:rtl/>
        </w:rPr>
        <w:t>أيها المسلمون: عيدكم مبارك إذا أردتم، سعيد إذا استعددتم، لا تظنوا أن الدعاء وحده يرد الاعتداء؛ إن مادة: دعا لا تنسخ مادة: عدا، وإنما ينسخها أعَدَّ واستعدَّ، فأعدوا للعيد فعلاً خيراً، واستعدوا لمواجهة حرام يعرَض أو بلاء يفرَض. تزدهر أعيادكم، وتظهر أمجادكم</w:t>
      </w:r>
      <w:r w:rsidRPr="0040008F">
        <w:rPr>
          <w:rFonts w:ascii="Traditional Arabic" w:hAnsi="Traditional Arabic" w:cs="Traditional Arabic" w:hint="cs"/>
          <w:color w:val="000000"/>
          <w:sz w:val="34"/>
          <w:szCs w:val="34"/>
          <w:rtl/>
        </w:rPr>
        <w:t xml:space="preserve">. </w:t>
      </w:r>
    </w:p>
    <w:p w:rsidR="00BB6116" w:rsidRPr="0040008F" w:rsidRDefault="00BB6116" w:rsidP="00BB6116">
      <w:pPr>
        <w:spacing w:after="80"/>
        <w:ind w:firstLine="281"/>
        <w:jc w:val="center"/>
        <w:rPr>
          <w:rFonts w:ascii="Traditional Arabic" w:hAnsi="Traditional Arabic" w:cs="Traditional Arabic" w:hint="cs"/>
          <w:color w:val="000000"/>
          <w:sz w:val="34"/>
          <w:szCs w:val="34"/>
          <w:rtl/>
        </w:rPr>
      </w:pPr>
      <w:r w:rsidRPr="0040008F">
        <w:rPr>
          <w:rFonts w:ascii="Traditional Arabic" w:hAnsi="Traditional Arabic" w:cs="Traditional Arabic" w:hint="cs"/>
          <w:color w:val="000000"/>
          <w:sz w:val="34"/>
          <w:szCs w:val="34"/>
          <w:rtl/>
        </w:rPr>
        <w:t>كل عام وأنتم بخير</w:t>
      </w:r>
    </w:p>
    <w:p w:rsidR="00BB6116" w:rsidRPr="0040008F" w:rsidRDefault="00BB6116" w:rsidP="00BB6116">
      <w:pPr>
        <w:spacing w:after="80"/>
        <w:ind w:firstLine="281"/>
        <w:jc w:val="center"/>
        <w:rPr>
          <w:rFonts w:ascii="Traditional Arabic" w:hAnsi="Traditional Arabic" w:cs="Traditional Arabic" w:hint="cs"/>
          <w:color w:val="000000"/>
          <w:sz w:val="34"/>
          <w:szCs w:val="34"/>
          <w:rtl/>
        </w:rPr>
      </w:pPr>
      <w:r w:rsidRPr="0040008F">
        <w:rPr>
          <w:rFonts w:ascii="Traditional Arabic" w:hAnsi="Traditional Arabic" w:cs="Traditional Arabic" w:hint="cs"/>
          <w:color w:val="000000"/>
          <w:sz w:val="34"/>
          <w:szCs w:val="34"/>
          <w:rtl/>
        </w:rPr>
        <w:t>والحمد لله رب العالمين</w:t>
      </w:r>
    </w:p>
    <w:p w:rsidR="00BB6116" w:rsidRPr="0040008F" w:rsidRDefault="00BB6116" w:rsidP="00BB6116">
      <w:pPr>
        <w:spacing w:after="80"/>
        <w:ind w:firstLine="281"/>
        <w:jc w:val="center"/>
        <w:rPr>
          <w:rFonts w:ascii="Traditional Arabic" w:hAnsi="Traditional Arabic" w:cs="Traditional Arabic" w:hint="cs"/>
          <w:color w:val="000000"/>
          <w:sz w:val="34"/>
          <w:szCs w:val="34"/>
          <w:rtl/>
        </w:rPr>
      </w:pPr>
      <w:r w:rsidRPr="0040008F">
        <w:rPr>
          <w:rFonts w:ascii="Traditional Arabic" w:hAnsi="Traditional Arabic" w:cs="Traditional Arabic" w:hint="cs"/>
          <w:color w:val="000000"/>
          <w:sz w:val="34"/>
          <w:szCs w:val="34"/>
          <w:rtl/>
        </w:rPr>
        <w:t>*     *     *</w:t>
      </w:r>
    </w:p>
    <w:p w:rsidR="00A210BA" w:rsidRDefault="00A210BA" w:rsidP="00BB6116">
      <w:pPr>
        <w:pStyle w:val="a4"/>
        <w:tabs>
          <w:tab w:val="left" w:pos="567"/>
        </w:tabs>
        <w:ind w:left="0" w:firstLine="226"/>
        <w:jc w:val="lowKashida"/>
        <w:rPr>
          <w:lang w:bidi="ar-SY"/>
        </w:rPr>
      </w:pPr>
    </w:p>
    <w:sectPr w:rsidR="00A210BA"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DE" w:rsidRDefault="00575CDE" w:rsidP="002518C5">
      <w:pPr>
        <w:spacing w:after="0" w:line="240" w:lineRule="auto"/>
      </w:pPr>
      <w:r>
        <w:separator/>
      </w:r>
    </w:p>
  </w:endnote>
  <w:endnote w:type="continuationSeparator" w:id="0">
    <w:p w:rsidR="00575CDE" w:rsidRDefault="00575CDE"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Special">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BB6116" w:rsidRPr="00BB6116">
      <w:rPr>
        <w:b/>
        <w:bCs/>
        <w:noProof/>
        <w:color w:val="002060"/>
        <w:sz w:val="26"/>
        <w:szCs w:val="26"/>
        <w:rtl/>
        <w:lang w:val="ar-SA"/>
      </w:rPr>
      <w:t>1</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DE" w:rsidRDefault="00575CDE" w:rsidP="002518C5">
      <w:pPr>
        <w:spacing w:after="0" w:line="240" w:lineRule="auto"/>
      </w:pPr>
      <w:r>
        <w:separator/>
      </w:r>
    </w:p>
  </w:footnote>
  <w:footnote w:type="continuationSeparator" w:id="0">
    <w:p w:rsidR="00575CDE" w:rsidRDefault="00575CDE"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2518C5" w:rsidP="002518C5">
          <w:pPr>
            <w:tabs>
              <w:tab w:val="center" w:pos="4153"/>
              <w:tab w:val="right" w:pos="8306"/>
            </w:tabs>
            <w:bidi w:val="0"/>
            <w:jc w:val="right"/>
            <w:rPr>
              <w:lang w:bidi="ar-SY"/>
            </w:rPr>
          </w:pP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16"/>
    <w:rsid w:val="00062DF7"/>
    <w:rsid w:val="001544B1"/>
    <w:rsid w:val="00222E8A"/>
    <w:rsid w:val="00240203"/>
    <w:rsid w:val="002518C5"/>
    <w:rsid w:val="002D41A3"/>
    <w:rsid w:val="00302A40"/>
    <w:rsid w:val="00366696"/>
    <w:rsid w:val="00575CDE"/>
    <w:rsid w:val="00576C70"/>
    <w:rsid w:val="00736AFB"/>
    <w:rsid w:val="007A28F1"/>
    <w:rsid w:val="007A6444"/>
    <w:rsid w:val="007B19BE"/>
    <w:rsid w:val="00855E2A"/>
    <w:rsid w:val="00886BF1"/>
    <w:rsid w:val="00A210BA"/>
    <w:rsid w:val="00A87455"/>
    <w:rsid w:val="00AE781A"/>
    <w:rsid w:val="00BB6116"/>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DE3CD8-2093-49FE-8B70-BCAB3C3A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116"/>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Strong"/>
    <w:basedOn w:val="a0"/>
    <w:uiPriority w:val="22"/>
    <w:qFormat/>
    <w:rsid w:val="00BB6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3&#1582;&#1591;&#1576;%20&#1605;&#1578;&#1601;&#1585;&#1602;&#1577;\&#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4</TotalTime>
  <Pages>4</Pages>
  <Words>957</Words>
  <Characters>5459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cp:revision>
  <cp:lastPrinted>2015-12-28T18:07:00Z</cp:lastPrinted>
  <dcterms:created xsi:type="dcterms:W3CDTF">2015-12-30T18:58:00Z</dcterms:created>
  <dcterms:modified xsi:type="dcterms:W3CDTF">2015-12-30T19:02:00Z</dcterms:modified>
</cp:coreProperties>
</file>